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352" w:rsidRPr="00192D11" w:rsidRDefault="00A553DF" w:rsidP="006E6943">
      <w:pPr>
        <w:spacing w:before="98"/>
        <w:jc w:val="center"/>
        <w:rPr>
          <w:rFonts w:asciiTheme="minorBidi" w:hAnsiTheme="minorBidi" w:cstheme="minorBidi"/>
          <w:color w:val="000000" w:themeColor="text1"/>
          <w:sz w:val="24"/>
          <w:szCs w:val="24"/>
          <w:lang w:val="id-ID"/>
        </w:rPr>
      </w:pPr>
      <w:r w:rsidRPr="00192D11">
        <w:rPr>
          <w:rFonts w:asciiTheme="minorBidi" w:hAnsiTheme="minorBidi" w:cstheme="minorBidi"/>
          <w:noProof/>
          <w:color w:val="000000" w:themeColor="text1"/>
          <w:sz w:val="24"/>
          <w:szCs w:val="24"/>
          <w:lang w:val="id-ID" w:eastAsia="id-ID"/>
        </w:rPr>
        <w:drawing>
          <wp:anchor distT="0" distB="0" distL="114300" distR="114300" simplePos="0" relativeHeight="251658240" behindDoc="0" locked="0" layoutInCell="1" allowOverlap="1">
            <wp:simplePos x="0" y="0"/>
            <wp:positionH relativeFrom="column">
              <wp:posOffset>2412113</wp:posOffset>
            </wp:positionH>
            <wp:positionV relativeFrom="paragraph">
              <wp:posOffset>5343</wp:posOffset>
            </wp:positionV>
            <wp:extent cx="957532" cy="1147313"/>
            <wp:effectExtent l="19050" t="0" r="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7532" cy="1147313"/>
                    </a:xfrm>
                    <a:prstGeom prst="rect">
                      <a:avLst/>
                    </a:prstGeom>
                    <a:noFill/>
                    <a:ln>
                      <a:noFill/>
                    </a:ln>
                  </pic:spPr>
                </pic:pic>
              </a:graphicData>
            </a:graphic>
          </wp:anchor>
        </w:drawing>
      </w:r>
    </w:p>
    <w:p w:rsidR="0097586D" w:rsidRPr="00192D11" w:rsidRDefault="0097586D" w:rsidP="006E6943">
      <w:pPr>
        <w:tabs>
          <w:tab w:val="left" w:pos="10206"/>
        </w:tabs>
        <w:spacing w:before="57"/>
        <w:ind w:right="74"/>
        <w:jc w:val="center"/>
        <w:rPr>
          <w:rFonts w:asciiTheme="minorBidi" w:eastAsia="Bookman Old Style" w:hAnsiTheme="minorBidi" w:cstheme="minorBidi"/>
          <w:color w:val="000000" w:themeColor="text1"/>
          <w:sz w:val="24"/>
          <w:szCs w:val="24"/>
          <w:lang w:val="id-ID"/>
        </w:rPr>
      </w:pPr>
    </w:p>
    <w:p w:rsidR="008E1679" w:rsidRPr="00192D11" w:rsidRDefault="008E1679" w:rsidP="006E6943">
      <w:pPr>
        <w:tabs>
          <w:tab w:val="left" w:pos="10206"/>
        </w:tabs>
        <w:spacing w:before="57"/>
        <w:ind w:right="74"/>
        <w:jc w:val="center"/>
        <w:rPr>
          <w:rFonts w:asciiTheme="minorBidi" w:eastAsia="Bookman Old Style" w:hAnsiTheme="minorBidi" w:cstheme="minorBidi"/>
          <w:color w:val="000000" w:themeColor="text1"/>
          <w:sz w:val="24"/>
          <w:szCs w:val="24"/>
          <w:lang w:val="id-ID"/>
        </w:rPr>
      </w:pPr>
    </w:p>
    <w:p w:rsidR="008E1679" w:rsidRPr="00192D11" w:rsidRDefault="008E1679" w:rsidP="006E6943">
      <w:pPr>
        <w:tabs>
          <w:tab w:val="left" w:pos="10206"/>
        </w:tabs>
        <w:spacing w:before="57"/>
        <w:ind w:right="74"/>
        <w:jc w:val="center"/>
        <w:rPr>
          <w:rFonts w:asciiTheme="minorBidi" w:eastAsia="Bookman Old Style" w:hAnsiTheme="minorBidi" w:cstheme="minorBidi"/>
          <w:color w:val="000000" w:themeColor="text1"/>
          <w:sz w:val="24"/>
          <w:szCs w:val="24"/>
          <w:lang w:val="id-ID"/>
        </w:rPr>
      </w:pPr>
    </w:p>
    <w:p w:rsidR="001826DC" w:rsidRPr="00192D11" w:rsidRDefault="001826DC" w:rsidP="006E6943">
      <w:pPr>
        <w:tabs>
          <w:tab w:val="left" w:pos="10206"/>
        </w:tabs>
        <w:spacing w:before="57"/>
        <w:ind w:right="74"/>
        <w:jc w:val="center"/>
        <w:rPr>
          <w:rFonts w:asciiTheme="minorBidi" w:eastAsia="Bookman Old Style" w:hAnsiTheme="minorBidi" w:cstheme="minorBidi"/>
          <w:color w:val="000000" w:themeColor="text1"/>
          <w:sz w:val="24"/>
          <w:szCs w:val="24"/>
          <w:lang w:val="id-ID"/>
        </w:rPr>
      </w:pPr>
    </w:p>
    <w:p w:rsidR="001826DC" w:rsidRPr="00192D11" w:rsidRDefault="001826DC" w:rsidP="006E6943">
      <w:pPr>
        <w:tabs>
          <w:tab w:val="left" w:pos="10206"/>
        </w:tabs>
        <w:spacing w:before="57"/>
        <w:ind w:right="74"/>
        <w:jc w:val="center"/>
        <w:rPr>
          <w:rFonts w:asciiTheme="minorBidi" w:eastAsia="Bookman Old Style" w:hAnsiTheme="minorBidi" w:cstheme="minorBidi"/>
          <w:color w:val="000000" w:themeColor="text1"/>
          <w:sz w:val="24"/>
          <w:szCs w:val="24"/>
          <w:lang w:val="id-ID"/>
        </w:rPr>
      </w:pPr>
    </w:p>
    <w:p w:rsidR="008E1679" w:rsidRPr="00192D11" w:rsidRDefault="00347BBD" w:rsidP="006E6943">
      <w:pPr>
        <w:tabs>
          <w:tab w:val="left" w:pos="10206"/>
        </w:tabs>
        <w:spacing w:before="57"/>
        <w:ind w:right="74"/>
        <w:jc w:val="center"/>
        <w:rPr>
          <w:rFonts w:asciiTheme="minorBidi" w:eastAsia="Bookman Old Style" w:hAnsiTheme="minorBidi" w:cstheme="minorBidi"/>
          <w:b/>
          <w:color w:val="000000" w:themeColor="text1"/>
          <w:sz w:val="24"/>
          <w:szCs w:val="24"/>
          <w:lang w:val="id-ID"/>
        </w:rPr>
      </w:pPr>
      <w:r w:rsidRPr="00192D11">
        <w:rPr>
          <w:rFonts w:asciiTheme="minorBidi" w:eastAsia="Bookman Old Style" w:hAnsiTheme="minorBidi" w:cstheme="minorBidi"/>
          <w:b/>
          <w:color w:val="000000" w:themeColor="text1"/>
          <w:sz w:val="24"/>
          <w:szCs w:val="24"/>
          <w:lang w:val="id-ID"/>
        </w:rPr>
        <w:t>PROVINSI  PAPUA</w:t>
      </w:r>
    </w:p>
    <w:p w:rsidR="00347BBD" w:rsidRPr="00192D11" w:rsidRDefault="00347BBD" w:rsidP="006E6943">
      <w:pPr>
        <w:tabs>
          <w:tab w:val="left" w:pos="10206"/>
        </w:tabs>
        <w:spacing w:before="57"/>
        <w:ind w:right="74"/>
        <w:jc w:val="center"/>
        <w:rPr>
          <w:rFonts w:asciiTheme="minorBidi" w:eastAsia="Bookman Old Style" w:hAnsiTheme="minorBidi" w:cstheme="minorBidi"/>
          <w:b/>
          <w:color w:val="000000" w:themeColor="text1"/>
          <w:sz w:val="24"/>
          <w:szCs w:val="24"/>
          <w:lang w:val="id-ID"/>
        </w:rPr>
      </w:pPr>
    </w:p>
    <w:p w:rsidR="00432C0A" w:rsidRPr="00192D11" w:rsidRDefault="00774201" w:rsidP="006E6943">
      <w:pPr>
        <w:tabs>
          <w:tab w:val="left" w:pos="10206"/>
        </w:tabs>
        <w:ind w:right="74"/>
        <w:jc w:val="center"/>
        <w:rPr>
          <w:rFonts w:asciiTheme="minorBidi" w:eastAsia="Bookman Old Style" w:hAnsiTheme="minorBidi" w:cstheme="minorBidi"/>
          <w:b/>
          <w:color w:val="000000" w:themeColor="text1"/>
          <w:sz w:val="24"/>
          <w:szCs w:val="24"/>
          <w:lang w:val="id-ID"/>
        </w:rPr>
      </w:pPr>
      <w:r w:rsidRPr="00192D11">
        <w:rPr>
          <w:rFonts w:asciiTheme="minorBidi" w:eastAsia="Bookman Old Style" w:hAnsiTheme="minorBidi" w:cstheme="minorBidi"/>
          <w:b/>
          <w:color w:val="000000" w:themeColor="text1"/>
          <w:sz w:val="24"/>
          <w:szCs w:val="24"/>
        </w:rPr>
        <w:t>PERATURAN</w:t>
      </w:r>
      <w:r w:rsidR="00347BBD" w:rsidRPr="00192D11">
        <w:rPr>
          <w:rFonts w:asciiTheme="minorBidi" w:eastAsia="Bookman Old Style" w:hAnsiTheme="minorBidi" w:cstheme="minorBidi"/>
          <w:b/>
          <w:color w:val="000000" w:themeColor="text1"/>
          <w:sz w:val="24"/>
          <w:szCs w:val="24"/>
          <w:lang w:val="id-ID"/>
        </w:rPr>
        <w:t xml:space="preserve"> </w:t>
      </w:r>
      <w:r w:rsidRPr="00192D11">
        <w:rPr>
          <w:rFonts w:asciiTheme="minorBidi" w:eastAsia="Bookman Old Style" w:hAnsiTheme="minorBidi" w:cstheme="minorBidi"/>
          <w:b/>
          <w:color w:val="000000" w:themeColor="text1"/>
          <w:sz w:val="24"/>
          <w:szCs w:val="24"/>
        </w:rPr>
        <w:t>BUPATI</w:t>
      </w:r>
      <w:r w:rsidR="00347BBD" w:rsidRPr="00192D11">
        <w:rPr>
          <w:rFonts w:asciiTheme="minorBidi" w:eastAsia="Bookman Old Style" w:hAnsiTheme="minorBidi" w:cstheme="minorBidi"/>
          <w:b/>
          <w:color w:val="000000" w:themeColor="text1"/>
          <w:sz w:val="24"/>
          <w:szCs w:val="24"/>
          <w:lang w:val="id-ID"/>
        </w:rPr>
        <w:t xml:space="preserve"> </w:t>
      </w:r>
      <w:r w:rsidR="00432C0A" w:rsidRPr="00192D11">
        <w:rPr>
          <w:rFonts w:asciiTheme="minorBidi" w:eastAsia="Bookman Old Style" w:hAnsiTheme="minorBidi" w:cstheme="minorBidi"/>
          <w:b/>
          <w:color w:val="000000" w:themeColor="text1"/>
          <w:sz w:val="24"/>
          <w:szCs w:val="24"/>
          <w:lang w:val="id-ID"/>
        </w:rPr>
        <w:t>MIMIKA</w:t>
      </w:r>
    </w:p>
    <w:p w:rsidR="00754CAA" w:rsidRPr="00192D11" w:rsidRDefault="00754CAA" w:rsidP="006E6943">
      <w:pPr>
        <w:tabs>
          <w:tab w:val="left" w:pos="10206"/>
        </w:tabs>
        <w:ind w:right="74"/>
        <w:jc w:val="center"/>
        <w:rPr>
          <w:rFonts w:asciiTheme="minorBidi" w:eastAsia="Bookman Old Style" w:hAnsiTheme="minorBidi" w:cstheme="minorBidi"/>
          <w:b/>
          <w:color w:val="000000" w:themeColor="text1"/>
          <w:sz w:val="24"/>
          <w:szCs w:val="24"/>
          <w:lang w:val="id-ID"/>
        </w:rPr>
      </w:pPr>
    </w:p>
    <w:p w:rsidR="00432C0A" w:rsidRPr="00192D11" w:rsidRDefault="00432C0A" w:rsidP="006E6943">
      <w:pPr>
        <w:tabs>
          <w:tab w:val="left" w:pos="10206"/>
        </w:tabs>
        <w:ind w:right="74"/>
        <w:jc w:val="center"/>
        <w:rPr>
          <w:rFonts w:asciiTheme="minorBidi" w:eastAsia="Bookman Old Style" w:hAnsiTheme="minorBidi" w:cstheme="minorBidi"/>
          <w:b/>
          <w:color w:val="000000" w:themeColor="text1"/>
          <w:sz w:val="24"/>
          <w:szCs w:val="24"/>
          <w:lang w:val="id-ID"/>
        </w:rPr>
      </w:pPr>
      <w:proofErr w:type="gramStart"/>
      <w:r w:rsidRPr="00192D11">
        <w:rPr>
          <w:rFonts w:asciiTheme="minorBidi" w:eastAsia="Bookman Old Style" w:hAnsiTheme="minorBidi" w:cstheme="minorBidi"/>
          <w:b/>
          <w:color w:val="000000" w:themeColor="text1"/>
          <w:sz w:val="24"/>
          <w:szCs w:val="24"/>
        </w:rPr>
        <w:t>NOMOR</w:t>
      </w:r>
      <w:r w:rsidR="004974F2" w:rsidRPr="00192D11">
        <w:rPr>
          <w:rFonts w:asciiTheme="minorBidi" w:eastAsia="Bookman Old Style" w:hAnsiTheme="minorBidi" w:cstheme="minorBidi"/>
          <w:b/>
          <w:color w:val="000000" w:themeColor="text1"/>
          <w:sz w:val="24"/>
          <w:szCs w:val="24"/>
          <w:lang w:val="id-ID"/>
        </w:rPr>
        <w:t xml:space="preserve">  63</w:t>
      </w:r>
      <w:proofErr w:type="gramEnd"/>
      <w:r w:rsidR="004974F2" w:rsidRPr="00192D11">
        <w:rPr>
          <w:rFonts w:asciiTheme="minorBidi" w:eastAsia="Bookman Old Style" w:hAnsiTheme="minorBidi" w:cstheme="minorBidi"/>
          <w:b/>
          <w:color w:val="000000" w:themeColor="text1"/>
          <w:sz w:val="24"/>
          <w:szCs w:val="24"/>
          <w:lang w:val="id-ID"/>
        </w:rPr>
        <w:t xml:space="preserve">  </w:t>
      </w:r>
      <w:r w:rsidR="00774201" w:rsidRPr="00192D11">
        <w:rPr>
          <w:rFonts w:asciiTheme="minorBidi" w:eastAsia="Bookman Old Style" w:hAnsiTheme="minorBidi" w:cstheme="minorBidi"/>
          <w:b/>
          <w:color w:val="000000" w:themeColor="text1"/>
          <w:sz w:val="24"/>
          <w:szCs w:val="24"/>
        </w:rPr>
        <w:t>TAHUN</w:t>
      </w:r>
      <w:r w:rsidR="008E1679" w:rsidRPr="00192D11">
        <w:rPr>
          <w:rFonts w:asciiTheme="minorBidi" w:eastAsia="Bookman Old Style" w:hAnsiTheme="minorBidi" w:cstheme="minorBidi"/>
          <w:b/>
          <w:color w:val="000000" w:themeColor="text1"/>
          <w:sz w:val="24"/>
          <w:szCs w:val="24"/>
          <w:lang w:val="id-ID"/>
        </w:rPr>
        <w:t xml:space="preserve">  </w:t>
      </w:r>
      <w:r w:rsidRPr="00192D11">
        <w:rPr>
          <w:rFonts w:asciiTheme="minorBidi" w:eastAsia="Bookman Old Style" w:hAnsiTheme="minorBidi" w:cstheme="minorBidi"/>
          <w:b/>
          <w:color w:val="000000" w:themeColor="text1"/>
          <w:sz w:val="24"/>
          <w:szCs w:val="24"/>
        </w:rPr>
        <w:t>201</w:t>
      </w:r>
      <w:r w:rsidR="009C0082" w:rsidRPr="00192D11">
        <w:rPr>
          <w:rFonts w:asciiTheme="minorBidi" w:eastAsia="Bookman Old Style" w:hAnsiTheme="minorBidi" w:cstheme="minorBidi"/>
          <w:b/>
          <w:color w:val="000000" w:themeColor="text1"/>
          <w:sz w:val="24"/>
          <w:szCs w:val="24"/>
          <w:lang w:val="id-ID"/>
        </w:rPr>
        <w:t>5</w:t>
      </w:r>
    </w:p>
    <w:p w:rsidR="00754CAA" w:rsidRPr="00192D11" w:rsidRDefault="00754CAA" w:rsidP="006E6943">
      <w:pPr>
        <w:tabs>
          <w:tab w:val="left" w:pos="10206"/>
        </w:tabs>
        <w:ind w:right="74"/>
        <w:jc w:val="center"/>
        <w:rPr>
          <w:rFonts w:asciiTheme="minorBidi" w:eastAsia="Bookman Old Style" w:hAnsiTheme="minorBidi" w:cstheme="minorBidi"/>
          <w:b/>
          <w:color w:val="000000" w:themeColor="text1"/>
          <w:sz w:val="24"/>
          <w:szCs w:val="24"/>
          <w:lang w:val="id-ID"/>
        </w:rPr>
      </w:pPr>
    </w:p>
    <w:p w:rsidR="00432C0A" w:rsidRPr="00192D11" w:rsidRDefault="00774201" w:rsidP="006E6943">
      <w:pPr>
        <w:tabs>
          <w:tab w:val="left" w:pos="10206"/>
        </w:tabs>
        <w:ind w:right="74"/>
        <w:jc w:val="center"/>
        <w:rPr>
          <w:rFonts w:asciiTheme="minorBidi" w:eastAsia="Bookman Old Style" w:hAnsiTheme="minorBidi" w:cstheme="minorBidi"/>
          <w:b/>
          <w:color w:val="000000" w:themeColor="text1"/>
          <w:sz w:val="24"/>
          <w:szCs w:val="24"/>
          <w:lang w:val="id-ID"/>
        </w:rPr>
      </w:pPr>
      <w:r w:rsidRPr="00192D11">
        <w:rPr>
          <w:rFonts w:asciiTheme="minorBidi" w:eastAsia="Bookman Old Style" w:hAnsiTheme="minorBidi" w:cstheme="minorBidi"/>
          <w:b/>
          <w:color w:val="000000" w:themeColor="text1"/>
          <w:sz w:val="24"/>
          <w:szCs w:val="24"/>
        </w:rPr>
        <w:t>TENTANG</w:t>
      </w:r>
    </w:p>
    <w:p w:rsidR="00754CAA" w:rsidRPr="00192D11" w:rsidRDefault="00754CAA" w:rsidP="006E6943">
      <w:pPr>
        <w:tabs>
          <w:tab w:val="left" w:pos="10206"/>
        </w:tabs>
        <w:ind w:right="74"/>
        <w:jc w:val="center"/>
        <w:rPr>
          <w:rFonts w:asciiTheme="minorBidi" w:eastAsia="Bookman Old Style" w:hAnsiTheme="minorBidi" w:cstheme="minorBidi"/>
          <w:b/>
          <w:color w:val="000000" w:themeColor="text1"/>
          <w:sz w:val="24"/>
          <w:szCs w:val="24"/>
          <w:lang w:val="id-ID"/>
        </w:rPr>
      </w:pPr>
    </w:p>
    <w:p w:rsidR="00432C0A" w:rsidRPr="00192D11" w:rsidRDefault="00432C0A" w:rsidP="006E6943">
      <w:pPr>
        <w:tabs>
          <w:tab w:val="left" w:pos="10206"/>
        </w:tabs>
        <w:ind w:right="74"/>
        <w:jc w:val="center"/>
        <w:rPr>
          <w:rFonts w:asciiTheme="minorBidi" w:eastAsia="Bookman Old Style" w:hAnsiTheme="minorBidi" w:cstheme="minorBidi"/>
          <w:b/>
          <w:color w:val="000000" w:themeColor="text1"/>
          <w:sz w:val="24"/>
          <w:szCs w:val="24"/>
          <w:lang w:val="id-ID"/>
        </w:rPr>
      </w:pPr>
      <w:r w:rsidRPr="00192D11">
        <w:rPr>
          <w:rFonts w:asciiTheme="minorBidi" w:eastAsia="Bookman Old Style" w:hAnsiTheme="minorBidi" w:cstheme="minorBidi"/>
          <w:b/>
          <w:color w:val="000000" w:themeColor="text1"/>
          <w:sz w:val="24"/>
          <w:szCs w:val="24"/>
          <w:lang w:val="id-ID"/>
        </w:rPr>
        <w:t>PETUNJUK PELAKSANAAN PERATURAN DAERAH KABUPATEN MIMIKA</w:t>
      </w:r>
    </w:p>
    <w:p w:rsidR="00432C0A" w:rsidRPr="00192D11" w:rsidRDefault="00867AE3" w:rsidP="006E6943">
      <w:pPr>
        <w:tabs>
          <w:tab w:val="left" w:pos="10206"/>
        </w:tabs>
        <w:ind w:right="74"/>
        <w:jc w:val="center"/>
        <w:rPr>
          <w:rFonts w:asciiTheme="minorBidi" w:eastAsia="Bookman Old Style" w:hAnsiTheme="minorBidi" w:cstheme="minorBidi"/>
          <w:b/>
          <w:color w:val="000000" w:themeColor="text1"/>
          <w:sz w:val="24"/>
          <w:szCs w:val="24"/>
        </w:rPr>
      </w:pPr>
      <w:r w:rsidRPr="00192D11">
        <w:rPr>
          <w:rFonts w:asciiTheme="minorBidi" w:eastAsia="Bookman Old Style" w:hAnsiTheme="minorBidi" w:cstheme="minorBidi"/>
          <w:b/>
          <w:color w:val="000000" w:themeColor="text1"/>
          <w:sz w:val="24"/>
          <w:szCs w:val="24"/>
          <w:lang w:val="id-ID"/>
        </w:rPr>
        <w:t xml:space="preserve">NOMOR </w:t>
      </w:r>
      <w:r w:rsidRPr="00192D11">
        <w:rPr>
          <w:rFonts w:asciiTheme="minorBidi" w:eastAsia="Bookman Old Style" w:hAnsiTheme="minorBidi" w:cstheme="minorBidi"/>
          <w:b/>
          <w:color w:val="000000" w:themeColor="text1"/>
          <w:sz w:val="24"/>
          <w:szCs w:val="24"/>
        </w:rPr>
        <w:t>5</w:t>
      </w:r>
      <w:r w:rsidRPr="00192D11">
        <w:rPr>
          <w:rFonts w:asciiTheme="minorBidi" w:eastAsia="Bookman Old Style" w:hAnsiTheme="minorBidi" w:cstheme="minorBidi"/>
          <w:b/>
          <w:color w:val="000000" w:themeColor="text1"/>
          <w:sz w:val="24"/>
          <w:szCs w:val="24"/>
          <w:lang w:val="id-ID"/>
        </w:rPr>
        <w:t xml:space="preserve"> TAHUN 2010 TENTANG PAJAK </w:t>
      </w:r>
      <w:r w:rsidRPr="00192D11">
        <w:rPr>
          <w:rFonts w:asciiTheme="minorBidi" w:eastAsia="Bookman Old Style" w:hAnsiTheme="minorBidi" w:cstheme="minorBidi"/>
          <w:b/>
          <w:color w:val="000000" w:themeColor="text1"/>
          <w:sz w:val="24"/>
          <w:szCs w:val="24"/>
        </w:rPr>
        <w:t>PENERANGAN JALAN</w:t>
      </w:r>
    </w:p>
    <w:p w:rsidR="00363FCB" w:rsidRPr="00192D11" w:rsidRDefault="00363FCB" w:rsidP="006E6943">
      <w:pPr>
        <w:tabs>
          <w:tab w:val="left" w:pos="10206"/>
        </w:tabs>
        <w:ind w:right="74"/>
        <w:jc w:val="center"/>
        <w:rPr>
          <w:rFonts w:asciiTheme="minorBidi" w:eastAsia="Bookman Old Style" w:hAnsiTheme="minorBidi" w:cstheme="minorBidi"/>
          <w:b/>
          <w:color w:val="000000" w:themeColor="text1"/>
          <w:sz w:val="24"/>
          <w:szCs w:val="24"/>
          <w:lang w:val="id-ID"/>
        </w:rPr>
      </w:pPr>
    </w:p>
    <w:p w:rsidR="00363FCB" w:rsidRPr="00192D11" w:rsidRDefault="00363FCB" w:rsidP="006E6943">
      <w:pPr>
        <w:tabs>
          <w:tab w:val="left" w:pos="10206"/>
        </w:tabs>
        <w:ind w:right="74"/>
        <w:jc w:val="center"/>
        <w:rPr>
          <w:rFonts w:asciiTheme="minorBidi" w:eastAsia="Bookman Old Style" w:hAnsiTheme="minorBidi" w:cstheme="minorBidi"/>
          <w:b/>
          <w:color w:val="000000" w:themeColor="text1"/>
          <w:sz w:val="24"/>
          <w:szCs w:val="24"/>
          <w:lang w:val="id-ID"/>
        </w:rPr>
      </w:pPr>
      <w:r w:rsidRPr="00192D11">
        <w:rPr>
          <w:rFonts w:asciiTheme="minorBidi" w:eastAsia="Bookman Old Style" w:hAnsiTheme="minorBidi" w:cstheme="minorBidi"/>
          <w:b/>
          <w:color w:val="000000" w:themeColor="text1"/>
          <w:sz w:val="24"/>
          <w:szCs w:val="24"/>
          <w:lang w:val="id-ID"/>
        </w:rPr>
        <w:t>DENGAN RAHMAT TUHAN YANG MAHA ESA</w:t>
      </w:r>
    </w:p>
    <w:p w:rsidR="000736CD" w:rsidRPr="00192D11" w:rsidRDefault="000736CD" w:rsidP="006E6943">
      <w:pPr>
        <w:tabs>
          <w:tab w:val="left" w:pos="10206"/>
        </w:tabs>
        <w:ind w:right="74"/>
        <w:jc w:val="center"/>
        <w:rPr>
          <w:rFonts w:asciiTheme="minorBidi" w:eastAsia="Bookman Old Style" w:hAnsiTheme="minorBidi" w:cstheme="minorBidi"/>
          <w:color w:val="000000" w:themeColor="text1"/>
          <w:sz w:val="24"/>
          <w:szCs w:val="24"/>
          <w:lang w:val="id-ID"/>
        </w:rPr>
      </w:pPr>
    </w:p>
    <w:p w:rsidR="000736CD" w:rsidRPr="00192D11" w:rsidRDefault="000736CD" w:rsidP="000736CD">
      <w:pPr>
        <w:tabs>
          <w:tab w:val="left" w:pos="10206"/>
        </w:tabs>
        <w:ind w:right="74"/>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Lampiran : 1 (satu)</w:t>
      </w:r>
    </w:p>
    <w:p w:rsidR="00A34352" w:rsidRPr="00192D11" w:rsidRDefault="00774201" w:rsidP="006E6943">
      <w:pPr>
        <w:tabs>
          <w:tab w:val="left" w:pos="10206"/>
        </w:tabs>
        <w:ind w:right="74"/>
        <w:jc w:val="center"/>
        <w:rPr>
          <w:rFonts w:asciiTheme="minorBidi" w:eastAsia="Bookman Old Style" w:hAnsiTheme="minorBidi" w:cstheme="minorBidi"/>
          <w:b/>
          <w:bCs/>
          <w:color w:val="000000" w:themeColor="text1"/>
          <w:sz w:val="24"/>
          <w:szCs w:val="24"/>
        </w:rPr>
      </w:pPr>
      <w:r w:rsidRPr="00192D11">
        <w:rPr>
          <w:rFonts w:asciiTheme="minorBidi" w:eastAsia="Bookman Old Style" w:hAnsiTheme="minorBidi" w:cstheme="minorBidi"/>
          <w:b/>
          <w:bCs/>
          <w:color w:val="000000" w:themeColor="text1"/>
          <w:sz w:val="24"/>
          <w:szCs w:val="24"/>
        </w:rPr>
        <w:t>BUPATI</w:t>
      </w:r>
      <w:r w:rsidR="00192D11" w:rsidRPr="00192D11">
        <w:rPr>
          <w:rFonts w:asciiTheme="minorBidi" w:eastAsia="Bookman Old Style" w:hAnsiTheme="minorBidi" w:cstheme="minorBidi"/>
          <w:b/>
          <w:bCs/>
          <w:color w:val="000000" w:themeColor="text1"/>
          <w:sz w:val="24"/>
          <w:szCs w:val="24"/>
          <w:lang w:val="id-ID"/>
        </w:rPr>
        <w:t xml:space="preserve"> </w:t>
      </w:r>
      <w:r w:rsidR="00432C0A" w:rsidRPr="00192D11">
        <w:rPr>
          <w:rFonts w:asciiTheme="minorBidi" w:eastAsia="Bookman Old Style" w:hAnsiTheme="minorBidi" w:cstheme="minorBidi"/>
          <w:b/>
          <w:bCs/>
          <w:color w:val="000000" w:themeColor="text1"/>
          <w:sz w:val="24"/>
          <w:szCs w:val="24"/>
          <w:lang w:val="id-ID"/>
        </w:rPr>
        <w:t>MIMIKA</w:t>
      </w:r>
      <w:r w:rsidRPr="00192D11">
        <w:rPr>
          <w:rFonts w:asciiTheme="minorBidi" w:eastAsia="Bookman Old Style" w:hAnsiTheme="minorBidi" w:cstheme="minorBidi"/>
          <w:b/>
          <w:bCs/>
          <w:color w:val="000000" w:themeColor="text1"/>
          <w:sz w:val="24"/>
          <w:szCs w:val="24"/>
        </w:rPr>
        <w:t>,</w:t>
      </w:r>
    </w:p>
    <w:p w:rsidR="00A34352" w:rsidRPr="00192D11" w:rsidRDefault="00A34352" w:rsidP="006E6943">
      <w:pPr>
        <w:spacing w:before="11"/>
        <w:ind w:left="2292" w:right="71" w:hanging="2179"/>
        <w:jc w:val="both"/>
        <w:rPr>
          <w:rFonts w:asciiTheme="minorBidi" w:hAnsiTheme="minorBidi" w:cstheme="minorBidi"/>
          <w:color w:val="000000" w:themeColor="text1"/>
          <w:sz w:val="24"/>
          <w:szCs w:val="24"/>
          <w:lang w:val="id-ID"/>
        </w:rPr>
      </w:pPr>
    </w:p>
    <w:p w:rsidR="008D6DA1" w:rsidRPr="00192D11" w:rsidRDefault="008D6DA1" w:rsidP="00DD7870">
      <w:pPr>
        <w:tabs>
          <w:tab w:val="left" w:pos="1418"/>
          <w:tab w:val="left" w:pos="1701"/>
        </w:tabs>
        <w:suppressAutoHyphens/>
        <w:ind w:left="2127" w:hanging="2127"/>
        <w:jc w:val="both"/>
        <w:rPr>
          <w:rFonts w:asciiTheme="minorBidi" w:hAnsiTheme="minorBidi" w:cstheme="minorBidi"/>
          <w:color w:val="000000" w:themeColor="text1"/>
          <w:sz w:val="24"/>
          <w:szCs w:val="24"/>
          <w:lang w:val="id-ID" w:eastAsia="ar-SA"/>
        </w:rPr>
      </w:pPr>
      <w:r w:rsidRPr="00192D11">
        <w:rPr>
          <w:rFonts w:asciiTheme="minorBidi" w:hAnsiTheme="minorBidi" w:cstheme="minorBidi"/>
          <w:color w:val="000000" w:themeColor="text1"/>
          <w:sz w:val="24"/>
          <w:szCs w:val="24"/>
          <w:lang w:eastAsia="ar-SA"/>
        </w:rPr>
        <w:t xml:space="preserve">Menimbang </w:t>
      </w:r>
      <w:r w:rsidR="00DD7870" w:rsidRPr="00192D11">
        <w:rPr>
          <w:rFonts w:asciiTheme="minorBidi" w:hAnsiTheme="minorBidi" w:cstheme="minorBidi"/>
          <w:color w:val="000000" w:themeColor="text1"/>
          <w:sz w:val="24"/>
          <w:szCs w:val="24"/>
          <w:lang w:val="id-ID" w:eastAsia="ar-SA"/>
        </w:rPr>
        <w:tab/>
      </w:r>
      <w:r w:rsidRPr="00192D11">
        <w:rPr>
          <w:rFonts w:asciiTheme="minorBidi" w:hAnsiTheme="minorBidi" w:cstheme="minorBidi"/>
          <w:color w:val="000000" w:themeColor="text1"/>
          <w:sz w:val="24"/>
          <w:szCs w:val="24"/>
          <w:lang w:eastAsia="ar-SA"/>
        </w:rPr>
        <w:t>:</w:t>
      </w:r>
      <w:r w:rsidRPr="00192D11">
        <w:rPr>
          <w:rFonts w:asciiTheme="minorBidi" w:hAnsiTheme="minorBidi" w:cstheme="minorBidi"/>
          <w:color w:val="000000" w:themeColor="text1"/>
          <w:sz w:val="24"/>
          <w:szCs w:val="24"/>
          <w:lang w:eastAsia="ar-SA"/>
        </w:rPr>
        <w:tab/>
      </w:r>
      <w:r w:rsidRPr="00192D11">
        <w:rPr>
          <w:rFonts w:asciiTheme="minorBidi" w:hAnsiTheme="minorBidi" w:cstheme="minorBidi"/>
          <w:color w:val="000000" w:themeColor="text1"/>
          <w:sz w:val="24"/>
          <w:szCs w:val="24"/>
          <w:lang w:val="id-ID" w:eastAsia="ar-SA"/>
        </w:rPr>
        <w:t>a.</w:t>
      </w:r>
      <w:r w:rsidRPr="00192D11">
        <w:rPr>
          <w:rFonts w:asciiTheme="minorBidi" w:hAnsiTheme="minorBidi" w:cstheme="minorBidi"/>
          <w:color w:val="000000" w:themeColor="text1"/>
          <w:sz w:val="24"/>
          <w:szCs w:val="24"/>
          <w:lang w:val="id-ID" w:eastAsia="ar-SA"/>
        </w:rPr>
        <w:tab/>
        <w:t>bahwa kewenangan pemungutan Pajak Penerangan Jalan</w:t>
      </w:r>
      <w:r w:rsidR="00E75938" w:rsidRPr="00192D11">
        <w:rPr>
          <w:rFonts w:asciiTheme="minorBidi" w:hAnsiTheme="minorBidi" w:cstheme="minorBidi"/>
          <w:color w:val="000000" w:themeColor="text1"/>
          <w:sz w:val="24"/>
          <w:szCs w:val="24"/>
          <w:lang w:val="id-ID" w:eastAsia="ar-SA"/>
        </w:rPr>
        <w:t xml:space="preserve"> </w:t>
      </w:r>
      <w:r w:rsidRPr="00192D11">
        <w:rPr>
          <w:rFonts w:asciiTheme="minorBidi" w:hAnsiTheme="minorBidi" w:cstheme="minorBidi"/>
          <w:color w:val="000000" w:themeColor="text1"/>
          <w:sz w:val="24"/>
          <w:szCs w:val="24"/>
          <w:lang w:val="id-ID" w:eastAsia="ar-SA"/>
        </w:rPr>
        <w:t>ditetapkan berdasarkan Peraturan Daerah Kabupaten Mimika Nomor 5 Tahun 2010 tentang Pajak Penerangan Jalan;</w:t>
      </w:r>
    </w:p>
    <w:p w:rsidR="008D6DA1" w:rsidRPr="00192D11" w:rsidRDefault="008D6DA1" w:rsidP="006E6943">
      <w:pPr>
        <w:tabs>
          <w:tab w:val="left" w:pos="1701"/>
          <w:tab w:val="left" w:pos="1843"/>
        </w:tabs>
        <w:suppressAutoHyphens/>
        <w:ind w:left="2127" w:hanging="2127"/>
        <w:jc w:val="both"/>
        <w:rPr>
          <w:rFonts w:asciiTheme="minorBidi" w:hAnsiTheme="minorBidi" w:cstheme="minorBidi"/>
          <w:color w:val="000000" w:themeColor="text1"/>
          <w:sz w:val="24"/>
          <w:szCs w:val="24"/>
          <w:lang w:eastAsia="ar-SA"/>
        </w:rPr>
      </w:pPr>
    </w:p>
    <w:p w:rsidR="008D6DA1" w:rsidRPr="00192D11" w:rsidRDefault="008D6DA1" w:rsidP="006E6943">
      <w:pPr>
        <w:tabs>
          <w:tab w:val="left" w:pos="1701"/>
        </w:tabs>
        <w:suppressAutoHyphens/>
        <w:ind w:left="2127" w:hanging="1692"/>
        <w:jc w:val="both"/>
        <w:rPr>
          <w:rFonts w:asciiTheme="minorBidi" w:hAnsiTheme="minorBidi" w:cstheme="minorBidi"/>
          <w:color w:val="000000" w:themeColor="text1"/>
          <w:sz w:val="24"/>
          <w:szCs w:val="24"/>
          <w:lang w:val="id-ID" w:eastAsia="ar-SA"/>
        </w:rPr>
      </w:pPr>
      <w:r w:rsidRPr="00192D11">
        <w:rPr>
          <w:rFonts w:asciiTheme="minorBidi" w:hAnsiTheme="minorBidi" w:cstheme="minorBidi"/>
          <w:color w:val="000000" w:themeColor="text1"/>
          <w:sz w:val="24"/>
          <w:szCs w:val="24"/>
          <w:lang w:val="id-ID" w:eastAsia="ar-SA"/>
        </w:rPr>
        <w:tab/>
        <w:t>b.</w:t>
      </w:r>
      <w:r w:rsidRPr="00192D11">
        <w:rPr>
          <w:rFonts w:asciiTheme="minorBidi" w:hAnsiTheme="minorBidi" w:cstheme="minorBidi"/>
          <w:color w:val="000000" w:themeColor="text1"/>
          <w:sz w:val="24"/>
          <w:szCs w:val="24"/>
          <w:lang w:val="id-ID" w:eastAsia="ar-SA"/>
        </w:rPr>
        <w:tab/>
        <w:t>bahwa dalam rangka melaksanakan pedoman teknis tata cara</w:t>
      </w:r>
      <w:r w:rsidR="00D117CC" w:rsidRPr="00192D11">
        <w:rPr>
          <w:rFonts w:asciiTheme="minorBidi" w:hAnsiTheme="minorBidi" w:cstheme="minorBidi"/>
          <w:color w:val="000000" w:themeColor="text1"/>
          <w:sz w:val="24"/>
          <w:szCs w:val="24"/>
          <w:lang w:val="id-ID" w:eastAsia="ar-SA"/>
        </w:rPr>
        <w:t xml:space="preserve"> </w:t>
      </w:r>
      <w:r w:rsidRPr="00192D11">
        <w:rPr>
          <w:rFonts w:asciiTheme="minorBidi" w:hAnsiTheme="minorBidi" w:cstheme="minorBidi"/>
          <w:color w:val="000000" w:themeColor="text1"/>
          <w:sz w:val="24"/>
          <w:szCs w:val="24"/>
          <w:lang w:val="id-ID" w:eastAsia="ar-SA"/>
        </w:rPr>
        <w:t>pemungutan Pajak Penerangan Jalan, perlu diatur dengan</w:t>
      </w:r>
      <w:r w:rsidR="00D117CC" w:rsidRPr="00192D11">
        <w:rPr>
          <w:rFonts w:asciiTheme="minorBidi" w:hAnsiTheme="minorBidi" w:cstheme="minorBidi"/>
          <w:color w:val="000000" w:themeColor="text1"/>
          <w:sz w:val="24"/>
          <w:szCs w:val="24"/>
          <w:lang w:val="id-ID" w:eastAsia="ar-SA"/>
        </w:rPr>
        <w:t xml:space="preserve"> </w:t>
      </w:r>
      <w:r w:rsidRPr="00192D11">
        <w:rPr>
          <w:rFonts w:asciiTheme="minorBidi" w:hAnsiTheme="minorBidi" w:cstheme="minorBidi"/>
          <w:color w:val="000000" w:themeColor="text1"/>
          <w:sz w:val="24"/>
          <w:szCs w:val="24"/>
          <w:lang w:val="id-ID" w:eastAsia="ar-SA"/>
        </w:rPr>
        <w:t>Peraturan Bupati tentang Sistem Dan Prosedur Pemungutan Pajak</w:t>
      </w:r>
      <w:r w:rsidR="00E75938" w:rsidRPr="00192D11">
        <w:rPr>
          <w:rFonts w:asciiTheme="minorBidi" w:hAnsiTheme="minorBidi" w:cstheme="minorBidi"/>
          <w:color w:val="000000" w:themeColor="text1"/>
          <w:sz w:val="24"/>
          <w:szCs w:val="24"/>
          <w:lang w:val="id-ID" w:eastAsia="ar-SA"/>
        </w:rPr>
        <w:t xml:space="preserve"> </w:t>
      </w:r>
      <w:r w:rsidRPr="00192D11">
        <w:rPr>
          <w:rFonts w:asciiTheme="minorBidi" w:hAnsiTheme="minorBidi" w:cstheme="minorBidi"/>
          <w:color w:val="000000" w:themeColor="text1"/>
          <w:sz w:val="24"/>
          <w:szCs w:val="24"/>
          <w:lang w:val="id-ID" w:eastAsia="ar-SA"/>
        </w:rPr>
        <w:t>Penerangan Jalan</w:t>
      </w:r>
      <w:r w:rsidR="00E75938" w:rsidRPr="00192D11">
        <w:rPr>
          <w:rFonts w:asciiTheme="minorBidi" w:hAnsiTheme="minorBidi" w:cstheme="minorBidi"/>
          <w:color w:val="000000" w:themeColor="text1"/>
          <w:sz w:val="24"/>
          <w:szCs w:val="24"/>
          <w:lang w:val="id-ID" w:eastAsia="ar-SA"/>
        </w:rPr>
        <w:t xml:space="preserve"> sebagaimana tercantum dalam Lampiran Peraturan Bupati ini</w:t>
      </w:r>
      <w:r w:rsidRPr="00192D11">
        <w:rPr>
          <w:rFonts w:asciiTheme="minorBidi" w:hAnsiTheme="minorBidi" w:cstheme="minorBidi"/>
          <w:color w:val="000000" w:themeColor="text1"/>
          <w:sz w:val="24"/>
          <w:szCs w:val="24"/>
          <w:lang w:val="id-ID" w:eastAsia="ar-SA"/>
        </w:rPr>
        <w:t>;</w:t>
      </w:r>
    </w:p>
    <w:p w:rsidR="008D6DA1" w:rsidRPr="00192D11" w:rsidRDefault="008D6DA1" w:rsidP="006E6943">
      <w:pPr>
        <w:tabs>
          <w:tab w:val="left" w:pos="1701"/>
        </w:tabs>
        <w:suppressAutoHyphens/>
        <w:ind w:left="2127" w:hanging="1692"/>
        <w:jc w:val="both"/>
        <w:rPr>
          <w:rFonts w:asciiTheme="minorBidi" w:hAnsiTheme="minorBidi" w:cstheme="minorBidi"/>
          <w:color w:val="000000" w:themeColor="text1"/>
          <w:sz w:val="24"/>
          <w:szCs w:val="24"/>
          <w:lang w:eastAsia="ar-SA"/>
        </w:rPr>
      </w:pPr>
    </w:p>
    <w:p w:rsidR="008D6DA1" w:rsidRPr="00192D11" w:rsidRDefault="008D6DA1" w:rsidP="00DD7870">
      <w:pPr>
        <w:tabs>
          <w:tab w:val="left" w:pos="1701"/>
        </w:tabs>
        <w:suppressAutoHyphens/>
        <w:ind w:left="2127" w:hanging="1692"/>
        <w:jc w:val="both"/>
        <w:rPr>
          <w:rFonts w:asciiTheme="minorBidi" w:hAnsiTheme="minorBidi" w:cstheme="minorBidi"/>
          <w:color w:val="000000" w:themeColor="text1"/>
          <w:sz w:val="24"/>
          <w:szCs w:val="24"/>
          <w:lang w:eastAsia="ar-SA"/>
        </w:rPr>
      </w:pPr>
      <w:r w:rsidRPr="00192D11">
        <w:rPr>
          <w:rFonts w:asciiTheme="minorBidi" w:hAnsiTheme="minorBidi" w:cstheme="minorBidi"/>
          <w:color w:val="000000" w:themeColor="text1"/>
          <w:sz w:val="24"/>
          <w:szCs w:val="24"/>
          <w:lang w:val="id-ID" w:eastAsia="ar-SA"/>
        </w:rPr>
        <w:tab/>
        <w:t>c.</w:t>
      </w:r>
      <w:r w:rsidRPr="00192D11">
        <w:rPr>
          <w:rFonts w:asciiTheme="minorBidi" w:hAnsiTheme="minorBidi" w:cstheme="minorBidi"/>
          <w:color w:val="000000" w:themeColor="text1"/>
          <w:sz w:val="24"/>
          <w:szCs w:val="24"/>
          <w:lang w:val="id-ID" w:eastAsia="ar-SA"/>
        </w:rPr>
        <w:tab/>
      </w:r>
      <w:r w:rsidRPr="00192D11">
        <w:rPr>
          <w:rFonts w:asciiTheme="minorBidi" w:hAnsiTheme="minorBidi" w:cstheme="minorBidi"/>
          <w:color w:val="000000" w:themeColor="text1"/>
          <w:sz w:val="24"/>
          <w:szCs w:val="24"/>
          <w:lang w:eastAsia="ar-SA"/>
        </w:rPr>
        <w:t>bahwa</w:t>
      </w:r>
      <w:r w:rsidR="00754CAA" w:rsidRPr="00192D11">
        <w:rPr>
          <w:rFonts w:asciiTheme="minorBidi" w:hAnsiTheme="minorBidi" w:cstheme="minorBidi"/>
          <w:color w:val="000000" w:themeColor="text1"/>
          <w:sz w:val="24"/>
          <w:szCs w:val="24"/>
          <w:lang w:val="id-ID" w:eastAsia="ar-SA"/>
        </w:rPr>
        <w:t xml:space="preserve"> </w:t>
      </w:r>
      <w:r w:rsidRPr="00192D11">
        <w:rPr>
          <w:rFonts w:asciiTheme="minorBidi" w:hAnsiTheme="minorBidi" w:cstheme="minorBidi"/>
          <w:color w:val="000000" w:themeColor="text1"/>
          <w:sz w:val="24"/>
          <w:szCs w:val="24"/>
          <w:lang w:eastAsia="ar-SA"/>
        </w:rPr>
        <w:t>berdasarkan</w:t>
      </w:r>
      <w:r w:rsidR="00754CAA" w:rsidRPr="00192D11">
        <w:rPr>
          <w:rFonts w:asciiTheme="minorBidi" w:hAnsiTheme="minorBidi" w:cstheme="minorBidi"/>
          <w:color w:val="000000" w:themeColor="text1"/>
          <w:sz w:val="24"/>
          <w:szCs w:val="24"/>
          <w:lang w:val="id-ID" w:eastAsia="ar-SA"/>
        </w:rPr>
        <w:t xml:space="preserve"> </w:t>
      </w:r>
      <w:r w:rsidRPr="00192D11">
        <w:rPr>
          <w:rFonts w:asciiTheme="minorBidi" w:hAnsiTheme="minorBidi" w:cstheme="minorBidi"/>
          <w:color w:val="000000" w:themeColor="text1"/>
          <w:sz w:val="24"/>
          <w:szCs w:val="24"/>
          <w:lang w:eastAsia="ar-SA"/>
        </w:rPr>
        <w:t xml:space="preserve">pertimbangan sebagaimana dimakasud huruf a </w:t>
      </w:r>
      <w:r w:rsidRPr="00192D11">
        <w:rPr>
          <w:rFonts w:asciiTheme="minorBidi" w:hAnsiTheme="minorBidi" w:cstheme="minorBidi"/>
          <w:color w:val="000000" w:themeColor="text1"/>
          <w:sz w:val="24"/>
          <w:szCs w:val="24"/>
          <w:lang w:val="id-ID" w:eastAsia="ar-SA"/>
        </w:rPr>
        <w:t xml:space="preserve">dan </w:t>
      </w:r>
      <w:r w:rsidR="00754CAA" w:rsidRPr="00192D11">
        <w:rPr>
          <w:rFonts w:asciiTheme="minorBidi" w:hAnsiTheme="minorBidi" w:cstheme="minorBidi"/>
          <w:color w:val="000000" w:themeColor="text1"/>
          <w:sz w:val="24"/>
          <w:szCs w:val="24"/>
          <w:lang w:val="id-ID" w:eastAsia="ar-SA"/>
        </w:rPr>
        <w:t xml:space="preserve">huruf </w:t>
      </w:r>
      <w:r w:rsidRPr="00192D11">
        <w:rPr>
          <w:rFonts w:asciiTheme="minorBidi" w:hAnsiTheme="minorBidi" w:cstheme="minorBidi"/>
          <w:color w:val="000000" w:themeColor="text1"/>
          <w:sz w:val="24"/>
          <w:szCs w:val="24"/>
          <w:lang w:val="id-ID" w:eastAsia="ar-SA"/>
        </w:rPr>
        <w:t xml:space="preserve">b </w:t>
      </w:r>
      <w:r w:rsidRPr="00192D11">
        <w:rPr>
          <w:rFonts w:asciiTheme="minorBidi" w:hAnsiTheme="minorBidi" w:cstheme="minorBidi"/>
          <w:color w:val="000000" w:themeColor="text1"/>
          <w:sz w:val="24"/>
          <w:szCs w:val="24"/>
          <w:lang w:eastAsia="ar-SA"/>
        </w:rPr>
        <w:t xml:space="preserve">perlu menetapkan Peraturan Bupati </w:t>
      </w:r>
      <w:r w:rsidRPr="00192D11">
        <w:rPr>
          <w:rFonts w:asciiTheme="minorBidi" w:hAnsiTheme="minorBidi" w:cstheme="minorBidi"/>
          <w:color w:val="000000" w:themeColor="text1"/>
          <w:sz w:val="24"/>
          <w:szCs w:val="24"/>
          <w:lang w:val="id-ID" w:eastAsia="ar-SA"/>
        </w:rPr>
        <w:t>Mimika</w:t>
      </w:r>
      <w:r w:rsidRPr="00192D11">
        <w:rPr>
          <w:rFonts w:asciiTheme="minorBidi" w:hAnsiTheme="minorBidi" w:cstheme="minorBidi"/>
          <w:color w:val="000000" w:themeColor="text1"/>
          <w:sz w:val="24"/>
          <w:szCs w:val="24"/>
          <w:lang w:eastAsia="ar-SA"/>
        </w:rPr>
        <w:t xml:space="preserve"> tentang Petunjuk Pelaksanaan Peraturan Daerah Kabupaten </w:t>
      </w:r>
      <w:r w:rsidRPr="00192D11">
        <w:rPr>
          <w:rFonts w:asciiTheme="minorBidi" w:hAnsiTheme="minorBidi" w:cstheme="minorBidi"/>
          <w:color w:val="000000" w:themeColor="text1"/>
          <w:sz w:val="24"/>
          <w:szCs w:val="24"/>
          <w:lang w:val="id-ID" w:eastAsia="ar-SA"/>
        </w:rPr>
        <w:t>Mimika</w:t>
      </w:r>
      <w:r w:rsidRPr="00192D11">
        <w:rPr>
          <w:rFonts w:asciiTheme="minorBidi" w:hAnsiTheme="minorBidi" w:cstheme="minorBidi"/>
          <w:color w:val="000000" w:themeColor="text1"/>
          <w:sz w:val="24"/>
          <w:szCs w:val="24"/>
          <w:lang w:eastAsia="ar-SA"/>
        </w:rPr>
        <w:t xml:space="preserve"> Nomor </w:t>
      </w:r>
      <w:r w:rsidRPr="00192D11">
        <w:rPr>
          <w:rFonts w:asciiTheme="minorBidi" w:hAnsiTheme="minorBidi" w:cstheme="minorBidi"/>
          <w:color w:val="000000" w:themeColor="text1"/>
          <w:sz w:val="24"/>
          <w:szCs w:val="24"/>
          <w:lang w:val="id-ID" w:eastAsia="ar-SA"/>
        </w:rPr>
        <w:t>5</w:t>
      </w:r>
      <w:r w:rsidRPr="00192D11">
        <w:rPr>
          <w:rFonts w:asciiTheme="minorBidi" w:hAnsiTheme="minorBidi" w:cstheme="minorBidi"/>
          <w:color w:val="000000" w:themeColor="text1"/>
          <w:sz w:val="24"/>
          <w:szCs w:val="24"/>
          <w:lang w:eastAsia="ar-SA"/>
        </w:rPr>
        <w:t xml:space="preserve"> Tahun </w:t>
      </w:r>
      <w:r w:rsidRPr="00192D11">
        <w:rPr>
          <w:rFonts w:asciiTheme="minorBidi" w:hAnsiTheme="minorBidi" w:cstheme="minorBidi"/>
          <w:color w:val="000000" w:themeColor="text1"/>
          <w:sz w:val="24"/>
          <w:szCs w:val="24"/>
          <w:lang w:val="id-ID" w:eastAsia="ar-SA"/>
        </w:rPr>
        <w:t>2010</w:t>
      </w:r>
      <w:r w:rsidRPr="00192D11">
        <w:rPr>
          <w:rFonts w:asciiTheme="minorBidi" w:hAnsiTheme="minorBidi" w:cstheme="minorBidi"/>
          <w:color w:val="000000" w:themeColor="text1"/>
          <w:sz w:val="24"/>
          <w:szCs w:val="24"/>
          <w:lang w:eastAsia="ar-SA"/>
        </w:rPr>
        <w:t xml:space="preserve"> tentang </w:t>
      </w:r>
      <w:r w:rsidRPr="00192D11">
        <w:rPr>
          <w:rFonts w:asciiTheme="minorBidi" w:hAnsiTheme="minorBidi" w:cstheme="minorBidi"/>
          <w:color w:val="000000" w:themeColor="text1"/>
          <w:sz w:val="24"/>
          <w:szCs w:val="24"/>
          <w:lang w:val="id-ID" w:eastAsia="ar-SA"/>
        </w:rPr>
        <w:t xml:space="preserve">Pajak Penerangan Jalan </w:t>
      </w:r>
      <w:r w:rsidRPr="00192D11">
        <w:rPr>
          <w:rFonts w:asciiTheme="minorBidi" w:hAnsiTheme="minorBidi" w:cstheme="minorBidi"/>
          <w:color w:val="000000" w:themeColor="text1"/>
          <w:sz w:val="24"/>
          <w:szCs w:val="24"/>
          <w:lang w:eastAsia="ar-SA"/>
        </w:rPr>
        <w:t xml:space="preserve">di Kabupaten </w:t>
      </w:r>
      <w:r w:rsidRPr="00192D11">
        <w:rPr>
          <w:rFonts w:asciiTheme="minorBidi" w:hAnsiTheme="minorBidi" w:cstheme="minorBidi"/>
          <w:color w:val="000000" w:themeColor="text1"/>
          <w:sz w:val="24"/>
          <w:szCs w:val="24"/>
          <w:lang w:val="id-ID" w:eastAsia="ar-SA"/>
        </w:rPr>
        <w:t>Mimika;</w:t>
      </w:r>
    </w:p>
    <w:p w:rsidR="008D6DA1" w:rsidRPr="00192D11" w:rsidRDefault="008D6DA1" w:rsidP="006E6943">
      <w:pPr>
        <w:tabs>
          <w:tab w:val="left" w:pos="2556"/>
        </w:tabs>
        <w:suppressAutoHyphens/>
        <w:ind w:left="108"/>
        <w:rPr>
          <w:rFonts w:asciiTheme="minorBidi" w:hAnsiTheme="minorBidi" w:cstheme="minorBidi"/>
          <w:color w:val="000000" w:themeColor="text1"/>
          <w:sz w:val="24"/>
          <w:szCs w:val="24"/>
          <w:lang w:val="id-ID" w:eastAsia="ar-SA"/>
        </w:rPr>
      </w:pPr>
    </w:p>
    <w:p w:rsidR="00C1798E" w:rsidRPr="00192D11" w:rsidRDefault="00C1798E" w:rsidP="00DD7870">
      <w:pPr>
        <w:tabs>
          <w:tab w:val="left" w:pos="1418"/>
          <w:tab w:val="left" w:pos="1701"/>
        </w:tabs>
        <w:ind w:left="2127" w:hanging="2127"/>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Mengingat</w:t>
      </w:r>
      <w:r w:rsidRPr="00192D11">
        <w:rPr>
          <w:rFonts w:asciiTheme="minorBidi" w:hAnsiTheme="minorBidi" w:cstheme="minorBidi"/>
          <w:color w:val="000000" w:themeColor="text1"/>
          <w:sz w:val="24"/>
          <w:szCs w:val="24"/>
          <w:lang w:val="id-ID"/>
        </w:rPr>
        <w:tab/>
        <w:t xml:space="preserve">: </w:t>
      </w:r>
      <w:r w:rsidRPr="00192D11">
        <w:rPr>
          <w:rFonts w:asciiTheme="minorBidi" w:hAnsiTheme="minorBidi" w:cstheme="minorBidi"/>
          <w:color w:val="000000" w:themeColor="text1"/>
          <w:sz w:val="24"/>
          <w:szCs w:val="24"/>
          <w:lang w:val="id-ID"/>
        </w:rPr>
        <w:tab/>
        <w:t>1.</w:t>
      </w:r>
      <w:r w:rsidRPr="00192D11">
        <w:rPr>
          <w:rFonts w:asciiTheme="minorBidi" w:hAnsiTheme="minorBidi" w:cstheme="minorBidi"/>
          <w:color w:val="000000" w:themeColor="text1"/>
          <w:sz w:val="24"/>
          <w:szCs w:val="24"/>
          <w:lang w:val="id-ID"/>
        </w:rPr>
        <w:tab/>
        <w:t>Undang</w:t>
      </w:r>
      <w:r w:rsidR="00D117CC"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w:t>
      </w:r>
      <w:r w:rsidR="00D117CC"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Undang Nomor 12 Tahun 1969 tentang Pembentukan Propinsi Otonom Irian Barat dan Kabupaten</w:t>
      </w:r>
      <w:r w:rsidR="002A6D47"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w:t>
      </w:r>
      <w:r w:rsidR="002A6D47" w:rsidRPr="00192D11">
        <w:rPr>
          <w:rFonts w:asciiTheme="minorBidi" w:hAnsiTheme="minorBidi" w:cstheme="minorBidi"/>
          <w:color w:val="000000" w:themeColor="text1"/>
          <w:sz w:val="24"/>
          <w:szCs w:val="24"/>
          <w:lang w:val="id-ID"/>
        </w:rPr>
        <w:t xml:space="preserve"> K</w:t>
      </w:r>
      <w:r w:rsidRPr="00192D11">
        <w:rPr>
          <w:rFonts w:asciiTheme="minorBidi" w:hAnsiTheme="minorBidi" w:cstheme="minorBidi"/>
          <w:color w:val="000000" w:themeColor="text1"/>
          <w:sz w:val="24"/>
          <w:szCs w:val="24"/>
          <w:lang w:val="id-ID"/>
        </w:rPr>
        <w:t>abupaten Otonom di Propinsi Irian Barat (Lembaran Negara Republik Indonesia Tahun 1969 Nomor 47, Tambahan Lembaran Negara Republik Indonesia Nomor 2097);</w:t>
      </w:r>
    </w:p>
    <w:p w:rsidR="00C1798E" w:rsidRPr="00192D11" w:rsidRDefault="00C1798E" w:rsidP="006E6943">
      <w:pPr>
        <w:tabs>
          <w:tab w:val="left" w:pos="1620"/>
          <w:tab w:val="left" w:pos="1701"/>
        </w:tabs>
        <w:ind w:left="2127" w:hanging="2127"/>
        <w:rPr>
          <w:rFonts w:asciiTheme="minorBidi" w:hAnsiTheme="minorBidi" w:cstheme="minorBidi"/>
          <w:color w:val="000000" w:themeColor="text1"/>
          <w:sz w:val="24"/>
          <w:szCs w:val="24"/>
          <w:lang w:val="id-ID"/>
        </w:rPr>
      </w:pPr>
    </w:p>
    <w:p w:rsidR="00C1798E" w:rsidRPr="00192D11" w:rsidRDefault="00C1798E" w:rsidP="006E6943">
      <w:pPr>
        <w:pStyle w:val="ListParagraph"/>
        <w:numPr>
          <w:ilvl w:val="0"/>
          <w:numId w:val="76"/>
        </w:numPr>
        <w:tabs>
          <w:tab w:val="left" w:pos="1701"/>
        </w:tabs>
        <w:ind w:left="2127" w:hanging="426"/>
        <w:contextualSpacing w:val="0"/>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 xml:space="preserve">Undang - Undang Nomor 6 Tahun 1983 tentang Ketentuan Umum Tata Cara Perpajakan  (Lembaran Negara Republik Indonesia Tahun 1983 Nomor 49, Tambahan Lembaran Negara Nomor 3262); sebagaimana telah beberapa kali diubah terakhir </w:t>
      </w:r>
      <w:r w:rsidRPr="00192D11">
        <w:rPr>
          <w:rFonts w:asciiTheme="minorBidi" w:hAnsiTheme="minorBidi" w:cstheme="minorBidi"/>
          <w:color w:val="000000" w:themeColor="text1"/>
          <w:sz w:val="24"/>
          <w:szCs w:val="24"/>
          <w:lang w:val="id-ID"/>
        </w:rPr>
        <w:lastRenderedPageBreak/>
        <w:t>dengan Undang-undang Nomor 16 Tahun 2006 (Lembaran Negara Republik Indonesia tahun 2000 Nomor 126 Tambahan Lembaran Negara Nomor 3984);</w:t>
      </w:r>
    </w:p>
    <w:p w:rsidR="00C1798E" w:rsidRPr="00192D11" w:rsidRDefault="00C1798E" w:rsidP="006E6943">
      <w:pPr>
        <w:pStyle w:val="ListParagraph"/>
        <w:tabs>
          <w:tab w:val="left" w:pos="1985"/>
        </w:tabs>
        <w:ind w:left="0"/>
        <w:jc w:val="center"/>
        <w:rPr>
          <w:rFonts w:asciiTheme="minorBidi" w:hAnsiTheme="minorBidi" w:cstheme="minorBidi"/>
          <w:color w:val="000000" w:themeColor="text1"/>
          <w:sz w:val="24"/>
          <w:szCs w:val="24"/>
          <w:lang w:val="id-ID"/>
        </w:rPr>
      </w:pPr>
    </w:p>
    <w:p w:rsidR="00C1798E" w:rsidRPr="00192D11" w:rsidRDefault="00C1798E" w:rsidP="006E6943">
      <w:pPr>
        <w:pStyle w:val="ListParagraph"/>
        <w:numPr>
          <w:ilvl w:val="0"/>
          <w:numId w:val="76"/>
        </w:numPr>
        <w:ind w:left="2127" w:hanging="426"/>
        <w:contextualSpacing w:val="0"/>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Undang</w:t>
      </w:r>
      <w:r w:rsidR="00D117CC"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w:t>
      </w:r>
      <w:r w:rsidR="00D117CC"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 xml:space="preserve">Undang Nomor 17 Tahun 1997 tentang Badan Penyelesaian Sengketa Pajak (Lembaran Negara Republik Indonesia Tahun 1997 Nomor 40, Tambahan Lembaran Negara Republik Indonesia Nomor 3684); </w:t>
      </w:r>
    </w:p>
    <w:p w:rsidR="002A6D47" w:rsidRPr="00192D11" w:rsidRDefault="002A6D47" w:rsidP="002A6D47">
      <w:pPr>
        <w:pStyle w:val="ListParagraph"/>
        <w:contextualSpacing w:val="0"/>
        <w:jc w:val="both"/>
        <w:rPr>
          <w:rFonts w:asciiTheme="minorBidi" w:hAnsiTheme="minorBidi" w:cstheme="minorBidi"/>
          <w:color w:val="000000" w:themeColor="text1"/>
          <w:sz w:val="24"/>
          <w:szCs w:val="24"/>
          <w:lang w:val="id-ID"/>
        </w:rPr>
      </w:pPr>
    </w:p>
    <w:p w:rsidR="00C1798E" w:rsidRPr="00192D11" w:rsidRDefault="00C1798E" w:rsidP="006E6943">
      <w:pPr>
        <w:pStyle w:val="ListParagraph"/>
        <w:numPr>
          <w:ilvl w:val="0"/>
          <w:numId w:val="76"/>
        </w:numPr>
        <w:ind w:left="2127" w:hanging="426"/>
        <w:contextualSpacing w:val="0"/>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Undang</w:t>
      </w:r>
      <w:r w:rsidR="00D117CC"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w:t>
      </w:r>
      <w:r w:rsidR="00D117CC"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 xml:space="preserve">Undang Nomor 19 Tahun 1997 Tentang Penagihan Pajak dengan Surat Paksa (Lembaran Negara </w:t>
      </w:r>
      <w:r w:rsidRPr="00192D11">
        <w:rPr>
          <w:rFonts w:asciiTheme="minorBidi" w:hAnsiTheme="minorBidi" w:cstheme="minorBidi"/>
          <w:color w:val="000000" w:themeColor="text1"/>
          <w:sz w:val="24"/>
          <w:szCs w:val="24"/>
        </w:rPr>
        <w:t>Republik Indonesia</w:t>
      </w:r>
      <w:r w:rsidRPr="00192D11">
        <w:rPr>
          <w:rFonts w:asciiTheme="minorBidi" w:hAnsiTheme="minorBidi" w:cstheme="minorBidi"/>
          <w:color w:val="000000" w:themeColor="text1"/>
          <w:sz w:val="24"/>
          <w:szCs w:val="24"/>
          <w:lang w:val="id-ID"/>
        </w:rPr>
        <w:t xml:space="preserve"> Tahun 1997 Nomor 42, Tambahan Lembaran </w:t>
      </w:r>
      <w:r w:rsidRPr="00192D11">
        <w:rPr>
          <w:rFonts w:asciiTheme="minorBidi" w:hAnsiTheme="minorBidi" w:cstheme="minorBidi"/>
          <w:color w:val="000000" w:themeColor="text1"/>
          <w:sz w:val="24"/>
          <w:szCs w:val="24"/>
        </w:rPr>
        <w:t>Republik Indonesia</w:t>
      </w:r>
      <w:r w:rsidRPr="00192D11">
        <w:rPr>
          <w:rFonts w:asciiTheme="minorBidi" w:hAnsiTheme="minorBidi" w:cstheme="minorBidi"/>
          <w:color w:val="000000" w:themeColor="text1"/>
          <w:sz w:val="24"/>
          <w:szCs w:val="24"/>
          <w:lang w:val="id-ID"/>
        </w:rPr>
        <w:t xml:space="preserve"> Nomor 3686) </w:t>
      </w:r>
      <w:r w:rsidRPr="00192D11">
        <w:rPr>
          <w:rFonts w:asciiTheme="minorBidi" w:hAnsiTheme="minorBidi" w:cstheme="minorBidi"/>
          <w:color w:val="000000" w:themeColor="text1"/>
          <w:sz w:val="24"/>
          <w:szCs w:val="24"/>
          <w:lang w:eastAsia="ar-SA"/>
        </w:rPr>
        <w:t>sebagaimana telah diubah dengan Undang</w:t>
      </w:r>
      <w:r w:rsidR="00D117CC" w:rsidRPr="00192D11">
        <w:rPr>
          <w:rFonts w:asciiTheme="minorBidi" w:hAnsiTheme="minorBidi" w:cstheme="minorBidi"/>
          <w:color w:val="000000" w:themeColor="text1"/>
          <w:sz w:val="24"/>
          <w:szCs w:val="24"/>
          <w:lang w:val="id-ID" w:eastAsia="ar-SA"/>
        </w:rPr>
        <w:t xml:space="preserve"> </w:t>
      </w:r>
      <w:r w:rsidRPr="00192D11">
        <w:rPr>
          <w:rFonts w:asciiTheme="minorBidi" w:hAnsiTheme="minorBidi" w:cstheme="minorBidi"/>
          <w:color w:val="000000" w:themeColor="text1"/>
          <w:sz w:val="24"/>
          <w:szCs w:val="24"/>
          <w:lang w:eastAsia="ar-SA"/>
        </w:rPr>
        <w:t>- UndangNomor 19 Tahun 2000 tentang Perubahan Atas Undang</w:t>
      </w:r>
      <w:r w:rsidR="00D117CC" w:rsidRPr="00192D11">
        <w:rPr>
          <w:rFonts w:asciiTheme="minorBidi" w:hAnsiTheme="minorBidi" w:cstheme="minorBidi"/>
          <w:color w:val="000000" w:themeColor="text1"/>
          <w:sz w:val="24"/>
          <w:szCs w:val="24"/>
          <w:lang w:val="id-ID" w:eastAsia="ar-SA"/>
        </w:rPr>
        <w:t xml:space="preserve"> </w:t>
      </w:r>
      <w:r w:rsidRPr="00192D11">
        <w:rPr>
          <w:rFonts w:asciiTheme="minorBidi" w:hAnsiTheme="minorBidi" w:cstheme="minorBidi"/>
          <w:color w:val="000000" w:themeColor="text1"/>
          <w:sz w:val="24"/>
          <w:szCs w:val="24"/>
          <w:lang w:eastAsia="ar-SA"/>
        </w:rPr>
        <w:t>-</w:t>
      </w:r>
      <w:r w:rsidR="00D117CC" w:rsidRPr="00192D11">
        <w:rPr>
          <w:rFonts w:asciiTheme="minorBidi" w:hAnsiTheme="minorBidi" w:cstheme="minorBidi"/>
          <w:color w:val="000000" w:themeColor="text1"/>
          <w:sz w:val="24"/>
          <w:szCs w:val="24"/>
          <w:lang w:val="id-ID" w:eastAsia="ar-SA"/>
        </w:rPr>
        <w:t xml:space="preserve"> </w:t>
      </w:r>
      <w:r w:rsidRPr="00192D11">
        <w:rPr>
          <w:rFonts w:asciiTheme="minorBidi" w:hAnsiTheme="minorBidi" w:cstheme="minorBidi"/>
          <w:color w:val="000000" w:themeColor="text1"/>
          <w:sz w:val="24"/>
          <w:szCs w:val="24"/>
          <w:lang w:eastAsia="ar-SA"/>
        </w:rPr>
        <w:t>UndangNomor 19 Tahun 1997 tentang Penagihan Pajak dengan Surat</w:t>
      </w:r>
      <w:r w:rsidR="00D117CC" w:rsidRPr="00192D11">
        <w:rPr>
          <w:rFonts w:asciiTheme="minorBidi" w:hAnsiTheme="minorBidi" w:cstheme="minorBidi"/>
          <w:color w:val="000000" w:themeColor="text1"/>
          <w:sz w:val="24"/>
          <w:szCs w:val="24"/>
          <w:lang w:val="id-ID" w:eastAsia="ar-SA"/>
        </w:rPr>
        <w:t xml:space="preserve"> </w:t>
      </w:r>
      <w:r w:rsidRPr="00192D11">
        <w:rPr>
          <w:rFonts w:asciiTheme="minorBidi" w:hAnsiTheme="minorBidi" w:cstheme="minorBidi"/>
          <w:color w:val="000000" w:themeColor="text1"/>
          <w:sz w:val="24"/>
          <w:szCs w:val="24"/>
          <w:lang w:eastAsia="ar-SA"/>
        </w:rPr>
        <w:t>Paksa (Lembaran Negara Republik Indonesia Tahun 2000 Nomor129, Tambahan Lembaran Negara Republik Indonesia Nomor3987);</w:t>
      </w:r>
    </w:p>
    <w:p w:rsidR="00C1798E" w:rsidRPr="00192D11" w:rsidRDefault="00C1798E" w:rsidP="006E6943">
      <w:pPr>
        <w:pStyle w:val="ListParagraph"/>
        <w:ind w:left="2268" w:hanging="425"/>
        <w:rPr>
          <w:rFonts w:asciiTheme="minorBidi" w:hAnsiTheme="minorBidi" w:cstheme="minorBidi"/>
          <w:color w:val="000000" w:themeColor="text1"/>
          <w:sz w:val="24"/>
          <w:szCs w:val="24"/>
          <w:lang w:val="id-ID"/>
        </w:rPr>
      </w:pPr>
    </w:p>
    <w:p w:rsidR="00C1798E" w:rsidRPr="00192D11" w:rsidRDefault="00C1798E" w:rsidP="006E6943">
      <w:pPr>
        <w:pStyle w:val="ListParagraph"/>
        <w:numPr>
          <w:ilvl w:val="0"/>
          <w:numId w:val="76"/>
        </w:numPr>
        <w:ind w:left="2127" w:hanging="426"/>
        <w:contextualSpacing w:val="0"/>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rPr>
        <w:t>Undang</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Undang</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Nomor 45 Tahun 1999 tentang</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Pembentukan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Propinsi</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Irian Jaya Barat, Propinsi</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Irian Jaya tengah, Kabupaten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Paniai, Kabupaten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Mimika, Kabupaten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Puncak</w:t>
      </w:r>
      <w:r w:rsidRPr="00192D11">
        <w:rPr>
          <w:rFonts w:asciiTheme="minorBidi" w:hAnsiTheme="minorBidi" w:cstheme="minorBidi"/>
          <w:color w:val="000000" w:themeColor="text1"/>
          <w:sz w:val="24"/>
          <w:szCs w:val="24"/>
          <w:lang w:val="id-ID"/>
        </w:rPr>
        <w:t xml:space="preserve"> J</w:t>
      </w:r>
      <w:r w:rsidRPr="00192D11">
        <w:rPr>
          <w:rFonts w:asciiTheme="minorBidi" w:hAnsiTheme="minorBidi" w:cstheme="minorBidi"/>
          <w:color w:val="000000" w:themeColor="text1"/>
          <w:sz w:val="24"/>
          <w:szCs w:val="24"/>
        </w:rPr>
        <w:t>aya, dan Kota Sorong (Lembaran Negara Republik Indonesia Tahun 1999 Nomor 173, Tambahan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 xml:space="preserve">Lembaran Republik Indonesia  </w:t>
      </w:r>
      <w:r w:rsidR="00E35DDE"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Nomor 3894)</w:t>
      </w:r>
      <w:r w:rsidRPr="00192D11">
        <w:rPr>
          <w:rFonts w:asciiTheme="minorBidi" w:hAnsiTheme="minorBidi" w:cstheme="minorBidi"/>
          <w:color w:val="000000" w:themeColor="text1"/>
          <w:sz w:val="24"/>
          <w:szCs w:val="24"/>
          <w:lang w:val="id-ID"/>
        </w:rPr>
        <w:t>;</w:t>
      </w:r>
    </w:p>
    <w:p w:rsidR="00C1798E" w:rsidRPr="00192D11" w:rsidRDefault="00C1798E" w:rsidP="006E6943">
      <w:pPr>
        <w:pStyle w:val="ListParagraph"/>
        <w:ind w:left="2127" w:hanging="426"/>
        <w:rPr>
          <w:rFonts w:asciiTheme="minorBidi" w:hAnsiTheme="minorBidi" w:cstheme="minorBidi"/>
          <w:color w:val="000000" w:themeColor="text1"/>
          <w:sz w:val="24"/>
          <w:szCs w:val="24"/>
          <w:lang w:val="id-ID"/>
        </w:rPr>
      </w:pPr>
    </w:p>
    <w:p w:rsidR="00C1798E" w:rsidRPr="00192D11" w:rsidRDefault="00C1798E" w:rsidP="006E6943">
      <w:pPr>
        <w:pStyle w:val="ListParagraph"/>
        <w:numPr>
          <w:ilvl w:val="0"/>
          <w:numId w:val="76"/>
        </w:numPr>
        <w:ind w:left="2127" w:hanging="426"/>
        <w:contextualSpacing w:val="0"/>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Undang-Undang Nomor 21 Tahun 2001 tentang Otonomi Khusus bagi Provinsi Papua (Lembaran Negara Republik Indonesia Tahun 2001 Nomor 135, Tambahan Lembaran Negara Republik Indonesia Nomor 4151)</w:t>
      </w:r>
      <w:r w:rsidRPr="00192D11">
        <w:rPr>
          <w:rFonts w:asciiTheme="minorBidi" w:hAnsiTheme="minorBidi" w:cstheme="minorBidi"/>
          <w:color w:val="000000" w:themeColor="text1"/>
          <w:sz w:val="24"/>
          <w:szCs w:val="24"/>
        </w:rPr>
        <w:t>,</w:t>
      </w:r>
      <w:r w:rsidRPr="00192D11">
        <w:rPr>
          <w:rFonts w:asciiTheme="minorBidi" w:hAnsiTheme="minorBidi" w:cstheme="minorBidi"/>
          <w:color w:val="000000" w:themeColor="text1"/>
          <w:sz w:val="24"/>
          <w:szCs w:val="24"/>
          <w:lang w:val="id-ID"/>
        </w:rPr>
        <w:t xml:space="preserve"> sebagaimana telah diubah dengan Undang – Undang Nomor 35 Tahun 2008 tentang Penetapan Peraturan Pemerintah Pengganti Undang-Undang Nomor 1 Tahun 2001 tentang Otonomi Khusus bagi Provinsi Papua  menjadi Undang – Undang (Lembaran Negara Republik Indonesia Nomor 4884); </w:t>
      </w:r>
    </w:p>
    <w:p w:rsidR="00C1798E" w:rsidRPr="00192D11" w:rsidRDefault="00C1798E" w:rsidP="006E6943">
      <w:pPr>
        <w:ind w:left="2127" w:hanging="426"/>
        <w:rPr>
          <w:rFonts w:asciiTheme="minorBidi" w:hAnsiTheme="minorBidi" w:cstheme="minorBidi"/>
          <w:color w:val="000000" w:themeColor="text1"/>
          <w:sz w:val="24"/>
          <w:szCs w:val="24"/>
          <w:lang w:val="id-ID"/>
        </w:rPr>
      </w:pPr>
    </w:p>
    <w:p w:rsidR="00C1798E" w:rsidRPr="00192D11" w:rsidRDefault="00C1798E" w:rsidP="006E6943">
      <w:pPr>
        <w:pStyle w:val="ListParagraph"/>
        <w:numPr>
          <w:ilvl w:val="0"/>
          <w:numId w:val="77"/>
        </w:numPr>
        <w:ind w:left="2127" w:hanging="426"/>
        <w:jc w:val="both"/>
        <w:rPr>
          <w:rFonts w:asciiTheme="minorBidi" w:hAnsiTheme="minorBidi" w:cstheme="minorBidi"/>
          <w:color w:val="000000" w:themeColor="text1"/>
          <w:sz w:val="24"/>
          <w:szCs w:val="24"/>
        </w:rPr>
      </w:pPr>
      <w:r w:rsidRPr="00192D11">
        <w:rPr>
          <w:rFonts w:asciiTheme="minorBidi" w:hAnsiTheme="minorBidi" w:cstheme="minorBidi"/>
          <w:color w:val="000000" w:themeColor="text1"/>
          <w:sz w:val="24"/>
          <w:szCs w:val="24"/>
        </w:rPr>
        <w:t>Undang – Undang</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Nomor 28 Tahun 2009 tentang</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Pajak Daerah dan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Retribusi Daerah (Lembaran Negara Republik Indonesia          Tahun 2009 Nomor 130, Tambahan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Lembaran Negara  Republik Indonesia  5049)</w:t>
      </w:r>
      <w:r w:rsidRPr="00192D11">
        <w:rPr>
          <w:rFonts w:asciiTheme="minorBidi" w:hAnsiTheme="minorBidi" w:cstheme="minorBidi"/>
          <w:color w:val="000000" w:themeColor="text1"/>
          <w:sz w:val="24"/>
          <w:szCs w:val="24"/>
          <w:lang w:val="id-ID"/>
        </w:rPr>
        <w:t>;</w:t>
      </w:r>
    </w:p>
    <w:p w:rsidR="00C1798E" w:rsidRPr="00192D11" w:rsidRDefault="00C1798E" w:rsidP="006E6943">
      <w:pPr>
        <w:pStyle w:val="ListParagraph"/>
        <w:ind w:left="2127" w:hanging="426"/>
        <w:rPr>
          <w:rFonts w:asciiTheme="minorBidi" w:hAnsiTheme="minorBidi" w:cstheme="minorBidi"/>
          <w:color w:val="000000" w:themeColor="text1"/>
          <w:sz w:val="24"/>
          <w:szCs w:val="24"/>
        </w:rPr>
      </w:pPr>
    </w:p>
    <w:p w:rsidR="00C1798E" w:rsidRPr="00192D11" w:rsidRDefault="00C1798E" w:rsidP="006E6943">
      <w:pPr>
        <w:numPr>
          <w:ilvl w:val="0"/>
          <w:numId w:val="77"/>
        </w:numPr>
        <w:ind w:left="2127" w:hanging="426"/>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 xml:space="preserve">Undang - Undang Nomor 12 Tahun 2011 tentang Pembentukan Peraturan Perundang - Undangan  (Lembaran Negara </w:t>
      </w:r>
      <w:r w:rsidRPr="00192D11">
        <w:rPr>
          <w:rFonts w:asciiTheme="minorBidi" w:hAnsiTheme="minorBidi" w:cstheme="minorBidi"/>
          <w:color w:val="000000" w:themeColor="text1"/>
          <w:sz w:val="24"/>
          <w:szCs w:val="24"/>
        </w:rPr>
        <w:t>Republik Indonesia</w:t>
      </w:r>
      <w:r w:rsidRPr="00192D11">
        <w:rPr>
          <w:rFonts w:asciiTheme="minorBidi" w:hAnsiTheme="minorBidi" w:cstheme="minorBidi"/>
          <w:color w:val="000000" w:themeColor="text1"/>
          <w:sz w:val="24"/>
          <w:szCs w:val="24"/>
          <w:lang w:val="id-ID"/>
        </w:rPr>
        <w:t xml:space="preserve"> Tahun 2011 Nomor  82  Tambahan Lembaran Negara </w:t>
      </w:r>
      <w:r w:rsidRPr="00192D11">
        <w:rPr>
          <w:rFonts w:asciiTheme="minorBidi" w:hAnsiTheme="minorBidi" w:cstheme="minorBidi"/>
          <w:color w:val="000000" w:themeColor="text1"/>
          <w:sz w:val="24"/>
          <w:szCs w:val="24"/>
        </w:rPr>
        <w:t xml:space="preserve">Republik Indonesia </w:t>
      </w:r>
      <w:r w:rsidRPr="00192D11">
        <w:rPr>
          <w:rFonts w:asciiTheme="minorBidi" w:hAnsiTheme="minorBidi" w:cstheme="minorBidi"/>
          <w:color w:val="000000" w:themeColor="text1"/>
          <w:sz w:val="24"/>
          <w:szCs w:val="24"/>
          <w:lang w:val="id-ID"/>
        </w:rPr>
        <w:t xml:space="preserve">Nomor 5234); </w:t>
      </w:r>
    </w:p>
    <w:p w:rsidR="00C1798E" w:rsidRPr="00192D11" w:rsidRDefault="00C1798E" w:rsidP="006E6943">
      <w:pPr>
        <w:ind w:left="2268"/>
        <w:rPr>
          <w:rFonts w:asciiTheme="minorBidi" w:hAnsiTheme="minorBidi" w:cstheme="minorBidi"/>
          <w:color w:val="000000" w:themeColor="text1"/>
          <w:sz w:val="24"/>
          <w:szCs w:val="24"/>
          <w:lang w:val="id-ID"/>
        </w:rPr>
      </w:pPr>
    </w:p>
    <w:p w:rsidR="00C1798E" w:rsidRPr="00192D11" w:rsidRDefault="00C1798E" w:rsidP="006E6943">
      <w:pPr>
        <w:pStyle w:val="ListParagraph"/>
        <w:numPr>
          <w:ilvl w:val="0"/>
          <w:numId w:val="77"/>
        </w:numPr>
        <w:tabs>
          <w:tab w:val="left" w:pos="1440"/>
        </w:tabs>
        <w:ind w:left="2127" w:hanging="426"/>
        <w:jc w:val="both"/>
        <w:rPr>
          <w:rFonts w:asciiTheme="minorBidi" w:hAnsiTheme="minorBidi" w:cstheme="minorBidi"/>
          <w:color w:val="000000" w:themeColor="text1"/>
          <w:sz w:val="24"/>
          <w:szCs w:val="24"/>
        </w:rPr>
      </w:pPr>
      <w:r w:rsidRPr="00192D11">
        <w:rPr>
          <w:rFonts w:asciiTheme="minorBidi" w:hAnsiTheme="minorBidi" w:cstheme="minorBidi"/>
          <w:color w:val="000000" w:themeColor="text1"/>
          <w:sz w:val="24"/>
          <w:szCs w:val="24"/>
        </w:rPr>
        <w:t>Undang-Undang Nomor 2</w:t>
      </w:r>
      <w:r w:rsidRPr="00192D11">
        <w:rPr>
          <w:rFonts w:asciiTheme="minorBidi" w:hAnsiTheme="minorBidi" w:cstheme="minorBidi"/>
          <w:color w:val="000000" w:themeColor="text1"/>
          <w:sz w:val="24"/>
          <w:szCs w:val="24"/>
          <w:lang w:val="id-ID"/>
        </w:rPr>
        <w:t>3</w:t>
      </w:r>
      <w:r w:rsidRPr="00192D11">
        <w:rPr>
          <w:rFonts w:asciiTheme="minorBidi" w:hAnsiTheme="minorBidi" w:cstheme="minorBidi"/>
          <w:color w:val="000000" w:themeColor="text1"/>
          <w:sz w:val="24"/>
          <w:szCs w:val="24"/>
        </w:rPr>
        <w:t xml:space="preserve"> Tahun 20</w:t>
      </w:r>
      <w:r w:rsidRPr="00192D11">
        <w:rPr>
          <w:rFonts w:asciiTheme="minorBidi" w:hAnsiTheme="minorBidi" w:cstheme="minorBidi"/>
          <w:color w:val="000000" w:themeColor="text1"/>
          <w:sz w:val="24"/>
          <w:szCs w:val="24"/>
          <w:lang w:val="id-ID"/>
        </w:rPr>
        <w:t>1</w:t>
      </w:r>
      <w:r w:rsidRPr="00192D11">
        <w:rPr>
          <w:rFonts w:asciiTheme="minorBidi" w:hAnsiTheme="minorBidi" w:cstheme="minorBidi"/>
          <w:color w:val="000000" w:themeColor="text1"/>
          <w:sz w:val="24"/>
          <w:szCs w:val="24"/>
        </w:rPr>
        <w:t>4 tentang Pemerintahan Daerah (Lembaran Daerah Republik Indonesia Tahun 20</w:t>
      </w:r>
      <w:r w:rsidRPr="00192D11">
        <w:rPr>
          <w:rFonts w:asciiTheme="minorBidi" w:hAnsiTheme="minorBidi" w:cstheme="minorBidi"/>
          <w:color w:val="000000" w:themeColor="text1"/>
          <w:sz w:val="24"/>
          <w:szCs w:val="24"/>
          <w:lang w:val="id-ID"/>
        </w:rPr>
        <w:t>1</w:t>
      </w:r>
      <w:r w:rsidRPr="00192D11">
        <w:rPr>
          <w:rFonts w:asciiTheme="minorBidi" w:hAnsiTheme="minorBidi" w:cstheme="minorBidi"/>
          <w:color w:val="000000" w:themeColor="text1"/>
          <w:sz w:val="24"/>
          <w:szCs w:val="24"/>
        </w:rPr>
        <w:t xml:space="preserve">4 Nomor </w:t>
      </w:r>
      <w:r w:rsidRPr="00192D11">
        <w:rPr>
          <w:rFonts w:asciiTheme="minorBidi" w:hAnsiTheme="minorBidi" w:cstheme="minorBidi"/>
          <w:color w:val="000000" w:themeColor="text1"/>
          <w:sz w:val="24"/>
          <w:szCs w:val="24"/>
          <w:lang w:val="id-ID"/>
        </w:rPr>
        <w:t>244</w:t>
      </w:r>
      <w:r w:rsidRPr="00192D11">
        <w:rPr>
          <w:rFonts w:asciiTheme="minorBidi" w:hAnsiTheme="minorBidi" w:cstheme="minorBidi"/>
          <w:color w:val="000000" w:themeColor="text1"/>
          <w:sz w:val="24"/>
          <w:szCs w:val="24"/>
        </w:rPr>
        <w:t xml:space="preserve">, Tambahan Lembaran Negara Republik Indonesia Nomor </w:t>
      </w:r>
      <w:r w:rsidRPr="00192D11">
        <w:rPr>
          <w:rFonts w:asciiTheme="minorBidi" w:hAnsiTheme="minorBidi" w:cstheme="minorBidi"/>
          <w:color w:val="000000" w:themeColor="text1"/>
          <w:sz w:val="24"/>
          <w:szCs w:val="24"/>
          <w:lang w:val="id-ID"/>
        </w:rPr>
        <w:t>558</w:t>
      </w:r>
      <w:r w:rsidRPr="00192D11">
        <w:rPr>
          <w:rFonts w:asciiTheme="minorBidi" w:hAnsiTheme="minorBidi" w:cstheme="minorBidi"/>
          <w:color w:val="000000" w:themeColor="text1"/>
          <w:sz w:val="24"/>
          <w:szCs w:val="24"/>
        </w:rPr>
        <w:t>7)</w:t>
      </w:r>
      <w:r w:rsidRPr="00192D11">
        <w:rPr>
          <w:rFonts w:asciiTheme="minorBidi" w:hAnsiTheme="minorBidi" w:cstheme="minorBidi"/>
          <w:color w:val="000000" w:themeColor="text1"/>
          <w:sz w:val="24"/>
          <w:szCs w:val="24"/>
          <w:lang w:val="id-ID"/>
        </w:rPr>
        <w:t xml:space="preserve">, sebagaimana telah diubah dengan Peraturan </w:t>
      </w:r>
      <w:r w:rsidRPr="00192D11">
        <w:rPr>
          <w:rFonts w:asciiTheme="minorBidi" w:hAnsiTheme="minorBidi" w:cstheme="minorBidi"/>
          <w:color w:val="000000" w:themeColor="text1"/>
          <w:sz w:val="24"/>
          <w:szCs w:val="24"/>
          <w:lang w:val="id-ID"/>
        </w:rPr>
        <w:lastRenderedPageBreak/>
        <w:t>Pemerintah pengganti Udang - Undang Nomor 2 Tahun 2014 tentang Pemerintah Daerah (Lembaran Negara Republik Indonesia Tahun 2014 Nomor 246, Tambahan Lembaran Negara Republik Indonesia Nomor 5589);</w:t>
      </w:r>
    </w:p>
    <w:p w:rsidR="00C1798E" w:rsidRPr="00192D11" w:rsidRDefault="00C1798E" w:rsidP="006E6943">
      <w:pPr>
        <w:pStyle w:val="ListParagraph"/>
        <w:tabs>
          <w:tab w:val="left" w:pos="1440"/>
        </w:tabs>
        <w:ind w:left="2127"/>
        <w:jc w:val="both"/>
        <w:rPr>
          <w:rFonts w:asciiTheme="minorBidi" w:hAnsiTheme="minorBidi" w:cstheme="minorBidi"/>
          <w:color w:val="000000" w:themeColor="text1"/>
          <w:sz w:val="24"/>
          <w:szCs w:val="24"/>
        </w:rPr>
      </w:pPr>
    </w:p>
    <w:p w:rsidR="00C1798E" w:rsidRPr="00192D11" w:rsidRDefault="00C1798E" w:rsidP="006E6943">
      <w:pPr>
        <w:pStyle w:val="ListParagraph"/>
        <w:numPr>
          <w:ilvl w:val="0"/>
          <w:numId w:val="77"/>
        </w:numPr>
        <w:tabs>
          <w:tab w:val="left" w:pos="1440"/>
        </w:tabs>
        <w:ind w:left="2127" w:hanging="426"/>
        <w:jc w:val="both"/>
        <w:rPr>
          <w:rFonts w:asciiTheme="minorBidi" w:hAnsiTheme="minorBidi" w:cstheme="minorBidi"/>
          <w:color w:val="000000" w:themeColor="text1"/>
          <w:sz w:val="24"/>
          <w:szCs w:val="24"/>
        </w:rPr>
      </w:pPr>
      <w:r w:rsidRPr="00192D11">
        <w:rPr>
          <w:rFonts w:asciiTheme="minorBidi" w:hAnsiTheme="minorBidi" w:cstheme="minorBidi"/>
          <w:color w:val="000000" w:themeColor="text1"/>
          <w:sz w:val="24"/>
          <w:szCs w:val="24"/>
          <w:lang w:val="id-ID" w:eastAsia="ar-SA"/>
        </w:rPr>
        <w:t>Peraturan Pemerintah Nomor 135 Tahun 2000 tentang Tata Cara Penyitaan dalam rangka Penagihan Pajak dengan Surat Paksa(Lembaran Negara Republik Indonesia Tahun 2000 Nomor 135</w:t>
      </w:r>
      <w:r w:rsidR="00EB7A7F" w:rsidRPr="00192D11">
        <w:rPr>
          <w:rFonts w:asciiTheme="minorBidi" w:hAnsiTheme="minorBidi" w:cstheme="minorBidi"/>
          <w:color w:val="000000" w:themeColor="text1"/>
          <w:sz w:val="24"/>
          <w:szCs w:val="24"/>
          <w:lang w:val="id-ID" w:eastAsia="ar-SA"/>
        </w:rPr>
        <w:t xml:space="preserve">, </w:t>
      </w:r>
      <w:r w:rsidRPr="00192D11">
        <w:rPr>
          <w:rFonts w:asciiTheme="minorBidi" w:hAnsiTheme="minorBidi" w:cstheme="minorBidi"/>
          <w:color w:val="000000" w:themeColor="text1"/>
          <w:sz w:val="24"/>
          <w:szCs w:val="24"/>
          <w:lang w:val="id-ID" w:eastAsia="ar-SA"/>
        </w:rPr>
        <w:t xml:space="preserve">Tambahan Lembaran Negara Republik Indonesia </w:t>
      </w:r>
      <w:r w:rsidR="00A51CB1" w:rsidRPr="00192D11">
        <w:rPr>
          <w:rFonts w:asciiTheme="minorBidi" w:hAnsiTheme="minorBidi" w:cstheme="minorBidi"/>
          <w:color w:val="000000" w:themeColor="text1"/>
          <w:sz w:val="24"/>
          <w:szCs w:val="24"/>
          <w:lang w:val="id-ID" w:eastAsia="ar-SA"/>
        </w:rPr>
        <w:t xml:space="preserve">          </w:t>
      </w:r>
      <w:r w:rsidRPr="00192D11">
        <w:rPr>
          <w:rFonts w:asciiTheme="minorBidi" w:hAnsiTheme="minorBidi" w:cstheme="minorBidi"/>
          <w:color w:val="000000" w:themeColor="text1"/>
          <w:sz w:val="24"/>
          <w:szCs w:val="24"/>
          <w:lang w:val="id-ID" w:eastAsia="ar-SA"/>
        </w:rPr>
        <w:t>Nomor 4049);</w:t>
      </w:r>
    </w:p>
    <w:p w:rsidR="001826DC" w:rsidRPr="00192D11" w:rsidRDefault="001826DC" w:rsidP="001826DC">
      <w:pPr>
        <w:pStyle w:val="ListParagraph"/>
        <w:tabs>
          <w:tab w:val="left" w:pos="1440"/>
        </w:tabs>
        <w:jc w:val="both"/>
        <w:rPr>
          <w:rFonts w:asciiTheme="minorBidi" w:hAnsiTheme="minorBidi" w:cstheme="minorBidi"/>
          <w:color w:val="000000" w:themeColor="text1"/>
          <w:sz w:val="24"/>
          <w:szCs w:val="24"/>
          <w:lang w:val="id-ID" w:eastAsia="ar-SA"/>
        </w:rPr>
      </w:pPr>
    </w:p>
    <w:p w:rsidR="00FF5D8D" w:rsidRPr="00192D11" w:rsidRDefault="00C1798E" w:rsidP="006E6943">
      <w:pPr>
        <w:pStyle w:val="ListParagraph"/>
        <w:numPr>
          <w:ilvl w:val="0"/>
          <w:numId w:val="77"/>
        </w:numPr>
        <w:ind w:left="2127" w:hanging="426"/>
        <w:jc w:val="both"/>
        <w:rPr>
          <w:rFonts w:asciiTheme="minorBidi" w:hAnsiTheme="minorBidi" w:cstheme="minorBidi"/>
          <w:color w:val="000000" w:themeColor="text1"/>
          <w:sz w:val="24"/>
          <w:szCs w:val="24"/>
        </w:rPr>
      </w:pPr>
      <w:r w:rsidRPr="00192D11">
        <w:rPr>
          <w:rFonts w:asciiTheme="minorBidi" w:hAnsiTheme="minorBidi" w:cstheme="minorBidi"/>
          <w:color w:val="000000" w:themeColor="text1"/>
          <w:sz w:val="24"/>
          <w:szCs w:val="24"/>
          <w:lang w:val="id-ID"/>
        </w:rPr>
        <w:t xml:space="preserve">Peraturan Pemerintah Nomor 69 Tahun 2010  tentang Tata cara Pemberian dan Pemanfaatan Insentif  Pemungutan Pajak Daerah dan Retribusi Daerah ( Lembaran Negara Republik Indonesia  Tahun 2010 Nomor 119, Tambahan Lembaran Negara Republik Indonesia  Nomor 5161);  </w:t>
      </w:r>
    </w:p>
    <w:p w:rsidR="00FF5D8D" w:rsidRPr="00192D11" w:rsidRDefault="00FF5D8D" w:rsidP="006E6943">
      <w:pPr>
        <w:pStyle w:val="ListParagraph"/>
        <w:ind w:left="2127"/>
        <w:jc w:val="both"/>
        <w:rPr>
          <w:rFonts w:asciiTheme="minorBidi" w:hAnsiTheme="minorBidi" w:cstheme="minorBidi"/>
          <w:color w:val="000000" w:themeColor="text1"/>
          <w:sz w:val="24"/>
          <w:szCs w:val="24"/>
        </w:rPr>
      </w:pPr>
    </w:p>
    <w:p w:rsidR="00C1798E" w:rsidRPr="00192D11" w:rsidRDefault="00FF5D8D" w:rsidP="006E6943">
      <w:pPr>
        <w:pStyle w:val="ListParagraph"/>
        <w:numPr>
          <w:ilvl w:val="0"/>
          <w:numId w:val="77"/>
        </w:numPr>
        <w:ind w:left="2127" w:hanging="426"/>
        <w:jc w:val="both"/>
        <w:rPr>
          <w:rFonts w:asciiTheme="minorBidi" w:hAnsiTheme="minorBidi" w:cstheme="minorBidi"/>
          <w:color w:val="000000" w:themeColor="text1"/>
          <w:sz w:val="24"/>
          <w:szCs w:val="24"/>
        </w:rPr>
      </w:pPr>
      <w:r w:rsidRPr="00192D11">
        <w:rPr>
          <w:rFonts w:asciiTheme="minorBidi" w:hAnsiTheme="minorBidi" w:cstheme="minorBidi"/>
          <w:color w:val="000000" w:themeColor="text1"/>
          <w:sz w:val="24"/>
          <w:szCs w:val="24"/>
          <w:lang w:val="id-ID" w:eastAsia="ar-SA"/>
        </w:rPr>
        <w:t>Peraturan Pemerintah Nomor 91 Tahun 2010 tentang Jenis Pajak Daerah Yang Dipungut Berdasarkan Penetapan Kepala Daerah Atau Dibayar Sendiri Oleh Wajib Pajak (Lembaran Negara Republik</w:t>
      </w:r>
      <w:r w:rsidR="00B80B10" w:rsidRPr="00192D11">
        <w:rPr>
          <w:rFonts w:asciiTheme="minorBidi" w:hAnsiTheme="minorBidi" w:cstheme="minorBidi"/>
          <w:color w:val="000000" w:themeColor="text1"/>
          <w:sz w:val="24"/>
          <w:szCs w:val="24"/>
          <w:lang w:val="id-ID" w:eastAsia="ar-SA"/>
        </w:rPr>
        <w:t xml:space="preserve"> </w:t>
      </w:r>
      <w:r w:rsidRPr="00192D11">
        <w:rPr>
          <w:rFonts w:asciiTheme="minorBidi" w:hAnsiTheme="minorBidi" w:cstheme="minorBidi"/>
          <w:color w:val="000000" w:themeColor="text1"/>
          <w:sz w:val="24"/>
          <w:szCs w:val="24"/>
          <w:lang w:val="id-ID" w:eastAsia="ar-SA"/>
        </w:rPr>
        <w:t>Indonesia Tahun 2010 Nomor 153, Tambahan Lembaran Negara</w:t>
      </w:r>
      <w:r w:rsidR="00B80B10" w:rsidRPr="00192D11">
        <w:rPr>
          <w:rFonts w:asciiTheme="minorBidi" w:hAnsiTheme="minorBidi" w:cstheme="minorBidi"/>
          <w:color w:val="000000" w:themeColor="text1"/>
          <w:sz w:val="24"/>
          <w:szCs w:val="24"/>
          <w:lang w:val="id-ID" w:eastAsia="ar-SA"/>
        </w:rPr>
        <w:t xml:space="preserve"> </w:t>
      </w:r>
      <w:r w:rsidRPr="00192D11">
        <w:rPr>
          <w:rFonts w:asciiTheme="minorBidi" w:hAnsiTheme="minorBidi" w:cstheme="minorBidi"/>
          <w:color w:val="000000" w:themeColor="text1"/>
          <w:sz w:val="24"/>
          <w:szCs w:val="24"/>
          <w:lang w:val="id-ID" w:eastAsia="ar-SA"/>
        </w:rPr>
        <w:t>Republik Indonesia Nomor 5179);</w:t>
      </w:r>
    </w:p>
    <w:p w:rsidR="00C1798E" w:rsidRPr="00192D11" w:rsidRDefault="00C1798E" w:rsidP="006E6943">
      <w:pPr>
        <w:pStyle w:val="ListParagraph"/>
        <w:ind w:left="2127" w:hanging="426"/>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 xml:space="preserve">                                        </w:t>
      </w:r>
    </w:p>
    <w:p w:rsidR="00C1798E" w:rsidRPr="00192D11" w:rsidRDefault="00C1798E" w:rsidP="006E6943">
      <w:pPr>
        <w:pStyle w:val="ListParagraph"/>
        <w:numPr>
          <w:ilvl w:val="0"/>
          <w:numId w:val="77"/>
        </w:numPr>
        <w:ind w:left="2127" w:hanging="426"/>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rPr>
        <w:t>Peraturan Daerah Kabupaten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Mimika</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Nomor 2 Tahun 2008 Tentang</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Kewenangan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Pemerintah</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Kabupaten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Mimika (Lembaran Daerah Kabupaten</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Mimika</w:t>
      </w:r>
      <w:r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rPr>
        <w:t>Tahun 2008 Nomor 2);</w:t>
      </w:r>
    </w:p>
    <w:p w:rsidR="00C1798E" w:rsidRPr="00192D11" w:rsidRDefault="00C1798E" w:rsidP="006E6943">
      <w:pPr>
        <w:tabs>
          <w:tab w:val="left" w:pos="1418"/>
          <w:tab w:val="left" w:pos="1701"/>
        </w:tabs>
        <w:ind w:left="2127" w:hanging="426"/>
        <w:jc w:val="both"/>
        <w:rPr>
          <w:rFonts w:asciiTheme="minorBidi" w:hAnsiTheme="minorBidi" w:cstheme="minorBidi"/>
          <w:color w:val="000000" w:themeColor="text1"/>
          <w:sz w:val="24"/>
          <w:szCs w:val="24"/>
          <w:lang w:val="id-ID"/>
        </w:rPr>
      </w:pPr>
    </w:p>
    <w:p w:rsidR="00C1798E" w:rsidRPr="00192D11" w:rsidRDefault="00C1798E" w:rsidP="006E6943">
      <w:pPr>
        <w:ind w:left="2127" w:hanging="426"/>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14.</w:t>
      </w:r>
      <w:r w:rsidRPr="00192D11">
        <w:rPr>
          <w:rFonts w:asciiTheme="minorBidi" w:hAnsiTheme="minorBidi" w:cstheme="minorBidi"/>
          <w:color w:val="000000" w:themeColor="text1"/>
          <w:sz w:val="24"/>
          <w:szCs w:val="24"/>
          <w:lang w:val="id-ID"/>
        </w:rPr>
        <w:tab/>
        <w:t>Peraturan Daerah Kabup</w:t>
      </w:r>
      <w:r w:rsidR="00FF5D8D" w:rsidRPr="00192D11">
        <w:rPr>
          <w:rFonts w:asciiTheme="minorBidi" w:hAnsiTheme="minorBidi" w:cstheme="minorBidi"/>
          <w:color w:val="000000" w:themeColor="text1"/>
          <w:sz w:val="24"/>
          <w:szCs w:val="24"/>
          <w:lang w:val="id-ID"/>
        </w:rPr>
        <w:t>aten Mimika Nomor 5</w:t>
      </w:r>
      <w:r w:rsidRPr="00192D11">
        <w:rPr>
          <w:rFonts w:asciiTheme="minorBidi" w:hAnsiTheme="minorBidi" w:cstheme="minorBidi"/>
          <w:color w:val="000000" w:themeColor="text1"/>
          <w:sz w:val="24"/>
          <w:szCs w:val="24"/>
          <w:lang w:val="id-ID"/>
        </w:rPr>
        <w:t xml:space="preserve"> Tahun 2010 </w:t>
      </w:r>
      <w:r w:rsidR="00FF5D8D" w:rsidRPr="00192D11">
        <w:rPr>
          <w:rFonts w:asciiTheme="minorBidi" w:hAnsiTheme="minorBidi" w:cstheme="minorBidi"/>
          <w:color w:val="000000" w:themeColor="text1"/>
          <w:sz w:val="24"/>
          <w:szCs w:val="24"/>
          <w:lang w:val="id-ID"/>
        </w:rPr>
        <w:t>tentang Pajak Penerangan Jalan (Lembaran Daerah Kabupaten Mimika Tahun 2010 Nomor 5)</w:t>
      </w:r>
      <w:r w:rsidR="00E249FC" w:rsidRPr="00192D11">
        <w:rPr>
          <w:rFonts w:asciiTheme="minorBidi" w:hAnsiTheme="minorBidi" w:cstheme="minorBidi"/>
          <w:color w:val="000000" w:themeColor="text1"/>
          <w:sz w:val="24"/>
          <w:szCs w:val="24"/>
          <w:lang w:val="id-ID"/>
        </w:rPr>
        <w:t>.</w:t>
      </w:r>
    </w:p>
    <w:p w:rsidR="00A74819" w:rsidRPr="00192D11" w:rsidRDefault="00A74819" w:rsidP="006E6943">
      <w:pPr>
        <w:tabs>
          <w:tab w:val="left" w:pos="2556"/>
        </w:tabs>
        <w:suppressAutoHyphens/>
        <w:rPr>
          <w:rFonts w:asciiTheme="minorBidi" w:hAnsiTheme="minorBidi" w:cstheme="minorBidi"/>
          <w:color w:val="000000" w:themeColor="text1"/>
          <w:sz w:val="24"/>
          <w:szCs w:val="24"/>
          <w:lang w:val="id-ID" w:eastAsia="ar-SA"/>
        </w:rPr>
      </w:pPr>
    </w:p>
    <w:p w:rsidR="00A058F0" w:rsidRPr="00192D11" w:rsidRDefault="00A058F0" w:rsidP="006E6943">
      <w:pPr>
        <w:suppressAutoHyphens/>
        <w:jc w:val="center"/>
        <w:rPr>
          <w:rFonts w:asciiTheme="minorBidi" w:hAnsiTheme="minorBidi" w:cstheme="minorBidi"/>
          <w:b/>
          <w:bCs/>
          <w:color w:val="000000" w:themeColor="text1"/>
          <w:sz w:val="24"/>
          <w:szCs w:val="24"/>
          <w:lang w:val="id-ID" w:eastAsia="ar-SA"/>
        </w:rPr>
      </w:pPr>
      <w:r w:rsidRPr="00192D11">
        <w:rPr>
          <w:rFonts w:asciiTheme="minorBidi" w:hAnsiTheme="minorBidi" w:cstheme="minorBidi"/>
          <w:color w:val="000000" w:themeColor="text1"/>
          <w:sz w:val="24"/>
          <w:szCs w:val="24"/>
          <w:lang w:val="id-ID" w:eastAsia="ar-SA"/>
        </w:rPr>
        <w:tab/>
      </w:r>
      <w:r w:rsidR="00CC26F7" w:rsidRPr="00192D11">
        <w:rPr>
          <w:rFonts w:asciiTheme="minorBidi" w:hAnsiTheme="minorBidi" w:cstheme="minorBidi"/>
          <w:b/>
          <w:bCs/>
          <w:color w:val="000000" w:themeColor="text1"/>
          <w:sz w:val="24"/>
          <w:szCs w:val="24"/>
          <w:lang w:eastAsia="ar-SA"/>
        </w:rPr>
        <w:t>MEMUTUSKAN</w:t>
      </w:r>
      <w:r w:rsidRPr="00192D11">
        <w:rPr>
          <w:rFonts w:asciiTheme="minorBidi" w:hAnsiTheme="minorBidi" w:cstheme="minorBidi"/>
          <w:b/>
          <w:bCs/>
          <w:color w:val="000000" w:themeColor="text1"/>
          <w:sz w:val="24"/>
          <w:szCs w:val="24"/>
          <w:lang w:eastAsia="ar-SA"/>
        </w:rPr>
        <w:t>:</w:t>
      </w:r>
    </w:p>
    <w:p w:rsidR="00A058F0" w:rsidRPr="00192D11" w:rsidRDefault="00A058F0" w:rsidP="006E6943">
      <w:pPr>
        <w:tabs>
          <w:tab w:val="left" w:pos="2556"/>
        </w:tabs>
        <w:suppressAutoHyphens/>
        <w:ind w:left="108"/>
        <w:rPr>
          <w:rFonts w:asciiTheme="minorBidi" w:hAnsiTheme="minorBidi" w:cstheme="minorBidi"/>
          <w:b/>
          <w:bCs/>
          <w:color w:val="000000" w:themeColor="text1"/>
          <w:sz w:val="24"/>
          <w:szCs w:val="24"/>
          <w:lang w:eastAsia="ar-SA"/>
        </w:rPr>
      </w:pPr>
    </w:p>
    <w:p w:rsidR="00A058F0" w:rsidRPr="00192D11" w:rsidRDefault="00A058F0" w:rsidP="006E6943">
      <w:pPr>
        <w:suppressAutoHyphens/>
        <w:ind w:left="2127" w:right="-108" w:hanging="2127"/>
        <w:jc w:val="both"/>
        <w:rPr>
          <w:rFonts w:asciiTheme="minorBidi" w:hAnsiTheme="minorBidi" w:cstheme="minorBidi"/>
          <w:b/>
          <w:bCs/>
          <w:color w:val="000000" w:themeColor="text1"/>
          <w:sz w:val="24"/>
          <w:szCs w:val="24"/>
          <w:lang w:eastAsia="ar-SA"/>
        </w:rPr>
      </w:pPr>
      <w:r w:rsidRPr="00192D11">
        <w:rPr>
          <w:rFonts w:asciiTheme="minorBidi" w:hAnsiTheme="minorBidi" w:cstheme="minorBidi"/>
          <w:b/>
          <w:bCs/>
          <w:color w:val="000000" w:themeColor="text1"/>
          <w:sz w:val="24"/>
          <w:szCs w:val="24"/>
          <w:lang w:eastAsia="ar-SA"/>
        </w:rPr>
        <w:t>Menetapkan      :</w:t>
      </w:r>
      <w:r w:rsidRPr="00192D11">
        <w:rPr>
          <w:rFonts w:asciiTheme="minorBidi" w:hAnsiTheme="minorBidi" w:cstheme="minorBidi"/>
          <w:b/>
          <w:bCs/>
          <w:color w:val="000000" w:themeColor="text1"/>
          <w:sz w:val="24"/>
          <w:szCs w:val="24"/>
          <w:lang w:eastAsia="ar-SA"/>
        </w:rPr>
        <w:tab/>
      </w:r>
      <w:r w:rsidRPr="00192D11">
        <w:rPr>
          <w:rFonts w:asciiTheme="minorBidi" w:eastAsia="Bookman Old Style" w:hAnsiTheme="minorBidi" w:cstheme="minorBidi"/>
          <w:b/>
          <w:bCs/>
          <w:color w:val="000000" w:themeColor="text1"/>
          <w:sz w:val="24"/>
          <w:szCs w:val="24"/>
        </w:rPr>
        <w:t>PERATURAN</w:t>
      </w:r>
      <w:r w:rsidRPr="00192D11">
        <w:rPr>
          <w:rFonts w:asciiTheme="minorBidi" w:eastAsia="Bookman Old Style" w:hAnsiTheme="minorBidi" w:cstheme="minorBidi"/>
          <w:b/>
          <w:bCs/>
          <w:color w:val="000000" w:themeColor="text1"/>
          <w:sz w:val="24"/>
          <w:szCs w:val="24"/>
          <w:lang w:val="id-ID"/>
        </w:rPr>
        <w:t xml:space="preserve"> </w:t>
      </w:r>
      <w:r w:rsidRPr="00192D11">
        <w:rPr>
          <w:rFonts w:asciiTheme="minorBidi" w:eastAsia="Bookman Old Style" w:hAnsiTheme="minorBidi" w:cstheme="minorBidi"/>
          <w:b/>
          <w:bCs/>
          <w:color w:val="000000" w:themeColor="text1"/>
          <w:sz w:val="24"/>
          <w:szCs w:val="24"/>
        </w:rPr>
        <w:t>BUPATI</w:t>
      </w:r>
      <w:r w:rsidRPr="00192D11">
        <w:rPr>
          <w:rFonts w:asciiTheme="minorBidi" w:eastAsia="Bookman Old Style" w:hAnsiTheme="minorBidi" w:cstheme="minorBidi"/>
          <w:b/>
          <w:bCs/>
          <w:color w:val="000000" w:themeColor="text1"/>
          <w:sz w:val="24"/>
          <w:szCs w:val="24"/>
          <w:lang w:val="id-ID"/>
        </w:rPr>
        <w:t xml:space="preserve"> MIMIKA </w:t>
      </w:r>
      <w:r w:rsidRPr="00192D11">
        <w:rPr>
          <w:rFonts w:asciiTheme="minorBidi" w:eastAsia="Bookman Old Style" w:hAnsiTheme="minorBidi" w:cstheme="minorBidi"/>
          <w:b/>
          <w:bCs/>
          <w:color w:val="000000" w:themeColor="text1"/>
          <w:sz w:val="24"/>
          <w:szCs w:val="24"/>
        </w:rPr>
        <w:t>TENTANG</w:t>
      </w:r>
      <w:r w:rsidRPr="00192D11">
        <w:rPr>
          <w:rFonts w:asciiTheme="minorBidi" w:eastAsia="Bookman Old Style" w:hAnsiTheme="minorBidi" w:cstheme="minorBidi"/>
          <w:b/>
          <w:bCs/>
          <w:color w:val="000000" w:themeColor="text1"/>
          <w:sz w:val="24"/>
          <w:szCs w:val="24"/>
          <w:lang w:val="id-ID"/>
        </w:rPr>
        <w:t xml:space="preserve"> PETUNJUK PELAKSANAAN  PERATURAN  DAERAH  KABUPATEN  MIMIKA NOMOR  5  TAHUN 2010 TENTANG PAJAK PENERANGAN JALAN.</w:t>
      </w:r>
    </w:p>
    <w:p w:rsidR="00327E37" w:rsidRPr="00192D11" w:rsidRDefault="00327E37" w:rsidP="006E6943">
      <w:pPr>
        <w:tabs>
          <w:tab w:val="left" w:pos="2556"/>
        </w:tabs>
        <w:suppressAutoHyphens/>
        <w:ind w:left="108"/>
        <w:rPr>
          <w:rFonts w:asciiTheme="minorBidi" w:hAnsiTheme="minorBidi" w:cstheme="minorBidi"/>
          <w:color w:val="000000" w:themeColor="text1"/>
          <w:sz w:val="24"/>
          <w:szCs w:val="24"/>
          <w:lang w:val="id-ID" w:eastAsia="ar-SA"/>
        </w:rPr>
      </w:pPr>
    </w:p>
    <w:p w:rsidR="00716775" w:rsidRPr="00192D11" w:rsidRDefault="00774201" w:rsidP="006E6943">
      <w:pPr>
        <w:ind w:right="51" w:firstLine="3"/>
        <w:jc w:val="center"/>
        <w:rPr>
          <w:rFonts w:asciiTheme="minorBidi" w:eastAsia="Bookman Old Style" w:hAnsiTheme="minorBidi" w:cstheme="minorBidi"/>
          <w:b/>
          <w:color w:val="000000" w:themeColor="text1"/>
          <w:sz w:val="24"/>
          <w:szCs w:val="24"/>
          <w:lang w:val="id-ID"/>
        </w:rPr>
      </w:pPr>
      <w:r w:rsidRPr="00192D11">
        <w:rPr>
          <w:rFonts w:asciiTheme="minorBidi" w:eastAsia="Bookman Old Style" w:hAnsiTheme="minorBidi" w:cstheme="minorBidi"/>
          <w:b/>
          <w:color w:val="000000" w:themeColor="text1"/>
          <w:sz w:val="24"/>
          <w:szCs w:val="24"/>
        </w:rPr>
        <w:t>BAB</w:t>
      </w:r>
      <w:r w:rsidR="00FC4062" w:rsidRPr="00192D11">
        <w:rPr>
          <w:rFonts w:asciiTheme="minorBidi" w:eastAsia="Bookman Old Style" w:hAnsiTheme="minorBidi" w:cstheme="minorBidi"/>
          <w:b/>
          <w:color w:val="000000" w:themeColor="text1"/>
          <w:sz w:val="24"/>
          <w:szCs w:val="24"/>
          <w:lang w:val="id-ID"/>
        </w:rPr>
        <w:t xml:space="preserve"> </w:t>
      </w:r>
      <w:r w:rsidRPr="00192D11">
        <w:rPr>
          <w:rFonts w:asciiTheme="minorBidi" w:eastAsia="Bookman Old Style" w:hAnsiTheme="minorBidi" w:cstheme="minorBidi"/>
          <w:b/>
          <w:color w:val="000000" w:themeColor="text1"/>
          <w:sz w:val="24"/>
          <w:szCs w:val="24"/>
        </w:rPr>
        <w:t xml:space="preserve">I </w:t>
      </w:r>
    </w:p>
    <w:p w:rsidR="00944166" w:rsidRPr="00192D11" w:rsidRDefault="00944166" w:rsidP="006E6943">
      <w:pPr>
        <w:ind w:right="51" w:firstLine="3"/>
        <w:jc w:val="center"/>
        <w:rPr>
          <w:rFonts w:asciiTheme="minorBidi" w:eastAsia="Bookman Old Style" w:hAnsiTheme="minorBidi" w:cstheme="minorBidi"/>
          <w:b/>
          <w:color w:val="000000" w:themeColor="text1"/>
          <w:sz w:val="24"/>
          <w:szCs w:val="24"/>
          <w:lang w:val="id-ID"/>
        </w:rPr>
      </w:pPr>
    </w:p>
    <w:p w:rsidR="00A34352" w:rsidRPr="00192D11" w:rsidRDefault="00774201" w:rsidP="006E6943">
      <w:pPr>
        <w:ind w:right="51" w:firstLine="3"/>
        <w:jc w:val="center"/>
        <w:rPr>
          <w:rFonts w:asciiTheme="minorBidi" w:eastAsia="Bookman Old Style" w:hAnsiTheme="minorBidi" w:cstheme="minorBidi"/>
          <w:b/>
          <w:color w:val="000000" w:themeColor="text1"/>
          <w:sz w:val="24"/>
          <w:szCs w:val="24"/>
        </w:rPr>
      </w:pPr>
      <w:r w:rsidRPr="00192D11">
        <w:rPr>
          <w:rFonts w:asciiTheme="minorBidi" w:eastAsia="Bookman Old Style" w:hAnsiTheme="minorBidi" w:cstheme="minorBidi"/>
          <w:b/>
          <w:color w:val="000000" w:themeColor="text1"/>
          <w:sz w:val="24"/>
          <w:szCs w:val="24"/>
        </w:rPr>
        <w:t>KETENTUAN</w:t>
      </w:r>
      <w:r w:rsidR="00FC4062" w:rsidRPr="00192D11">
        <w:rPr>
          <w:rFonts w:asciiTheme="minorBidi" w:eastAsia="Bookman Old Style" w:hAnsiTheme="minorBidi" w:cstheme="minorBidi"/>
          <w:b/>
          <w:color w:val="000000" w:themeColor="text1"/>
          <w:sz w:val="24"/>
          <w:szCs w:val="24"/>
          <w:lang w:val="id-ID"/>
        </w:rPr>
        <w:t xml:space="preserve"> </w:t>
      </w:r>
      <w:r w:rsidRPr="00192D11">
        <w:rPr>
          <w:rFonts w:asciiTheme="minorBidi" w:eastAsia="Bookman Old Style" w:hAnsiTheme="minorBidi" w:cstheme="minorBidi"/>
          <w:b/>
          <w:color w:val="000000" w:themeColor="text1"/>
          <w:sz w:val="24"/>
          <w:szCs w:val="24"/>
        </w:rPr>
        <w:t>UMUM</w:t>
      </w:r>
    </w:p>
    <w:p w:rsidR="00A34352" w:rsidRPr="00192D11" w:rsidRDefault="00A34352" w:rsidP="006E6943">
      <w:pPr>
        <w:spacing w:before="2"/>
        <w:ind w:right="51" w:firstLine="3"/>
        <w:rPr>
          <w:rFonts w:asciiTheme="minorBidi" w:hAnsiTheme="minorBidi" w:cstheme="minorBidi"/>
          <w:b/>
          <w:color w:val="000000" w:themeColor="text1"/>
          <w:sz w:val="24"/>
          <w:szCs w:val="24"/>
        </w:rPr>
      </w:pPr>
    </w:p>
    <w:p w:rsidR="00A34352" w:rsidRPr="00192D11" w:rsidRDefault="00774201" w:rsidP="006E6943">
      <w:pPr>
        <w:ind w:right="51" w:firstLine="3"/>
        <w:jc w:val="center"/>
        <w:rPr>
          <w:rFonts w:asciiTheme="minorBidi" w:eastAsia="Bookman Old Style" w:hAnsiTheme="minorBidi" w:cstheme="minorBidi"/>
          <w:b/>
          <w:color w:val="000000" w:themeColor="text1"/>
          <w:sz w:val="24"/>
          <w:szCs w:val="24"/>
        </w:rPr>
      </w:pPr>
      <w:r w:rsidRPr="00192D11">
        <w:rPr>
          <w:rFonts w:asciiTheme="minorBidi" w:eastAsia="Bookman Old Style" w:hAnsiTheme="minorBidi" w:cstheme="minorBidi"/>
          <w:b/>
          <w:color w:val="000000" w:themeColor="text1"/>
          <w:sz w:val="24"/>
          <w:szCs w:val="24"/>
        </w:rPr>
        <w:t>Pasal1</w:t>
      </w:r>
    </w:p>
    <w:p w:rsidR="00A34352" w:rsidRPr="00192D11" w:rsidRDefault="00A34352" w:rsidP="006E6943">
      <w:pPr>
        <w:spacing w:before="2"/>
        <w:rPr>
          <w:rFonts w:asciiTheme="minorBidi" w:hAnsiTheme="minorBidi" w:cstheme="minorBidi"/>
          <w:color w:val="000000" w:themeColor="text1"/>
          <w:sz w:val="24"/>
          <w:szCs w:val="24"/>
        </w:rPr>
      </w:pPr>
    </w:p>
    <w:p w:rsidR="00A34352" w:rsidRPr="00192D11" w:rsidRDefault="00774201" w:rsidP="006E6943">
      <w:pPr>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rPr>
        <w:t>Dalam</w:t>
      </w:r>
      <w:r w:rsidR="00D84C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Peraturan</w:t>
      </w:r>
      <w:r w:rsidR="00D84C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Bupati</w:t>
      </w:r>
      <w:r w:rsidR="00D84C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ini</w:t>
      </w:r>
      <w:r w:rsidR="00D84C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yang</w:t>
      </w:r>
      <w:r w:rsidR="00D84C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dimaksud</w:t>
      </w:r>
      <w:r w:rsidR="00D84C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dengan:</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Daerah adalah Daerah Kabupaten Mimika.</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Pemerintah Daerah adalah Bupati dan perangkat Daerah sebagai unsur penyelenggara Pemerintahan Daerah Kabupaten Mimika.</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lastRenderedPageBreak/>
        <w:t>Bupati adalah Bupati  Mimika.</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Dewan Perwakilan Rakyat Daerah adalah Dewan Perwakilan Rakyat Daerah Kabupaten Mimika  yang selanjutnya disebut DPRD.</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Pejabat adalah Kepala Dinas Pendapatan Daerah.</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Kepala Dinas Pendapatan Daerah yang disingkat Kadipenda adalah unsur pelaksana Pemerintahan Daerah di bidang Pendapatan Daerah.</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Pemungutan adalah suatu rangkaian kegiatan mulai dari penghimpunan data Obyek dan Subyek Pajak  penentuan besarnya Pajak yang terutang sampai kegiatan penagihan Pajak kepada Wajib Pajak serta pengawasan penyetorannya.</w:t>
      </w:r>
    </w:p>
    <w:p w:rsidR="006E6943"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Kas Daerah adalah Kas Daerah Kabupaten Mimika.</w:t>
      </w:r>
      <w:r w:rsidR="00AA028A" w:rsidRPr="00192D11">
        <w:rPr>
          <w:rFonts w:asciiTheme="minorBidi" w:eastAsia="Bookman Old Style" w:hAnsiTheme="minorBidi" w:cstheme="minorBidi"/>
          <w:color w:val="000000" w:themeColor="text1"/>
          <w:sz w:val="24"/>
          <w:szCs w:val="24"/>
          <w:lang w:val="id-ID"/>
        </w:rPr>
        <w:t xml:space="preserve">     </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Badan adalah sekumpulan orang dan/atau modal yang merupakan kesatuan baik yang melakukan usaha maupun yang tidak melakukan usaha yang meliputi perseroan terbatas, perseroan komanditer, perseroan lainnya, Badan Usaha Milik Negara atau Daerah dengan nama atau dalam bentuk apapun, firma, kongsi, koperasi, dana pensiun, persekutuan, perkumpulan, yayasan, organisasi masa, organisasi sosial politik atau organisasi yang sejenis, lembaga, bentuk usaha tetap dan bentuk badan lainnya. </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Pajak Daerah adalah kontribusi wajib kepada Daerah yang terutang oleh orang pribadi atau badan yang bersifat memaksa berdasarkan Undang-Undang, dengan tidak mendapatkan imbalan secara langsung dan digunakan untuk keperluan Daerah bagi sebesar-besarnya kemakmuran rakyat.</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Pajak Penerangan Jalan yang selanjutnya disebut Pajak adalah pajak atas penggunaan tenaga listrik, baik yang dihasilkan sendiri maupun diperoleh dari sumber lain dengan ketentuan bahwa di wilayah Daerah tersebut tersedia penerangan jalan, yang rekeningnya dibayar oleh Pemerintah Daerah.</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Penerangan jalan adalah penggunaan tenaga listrik untuk menerangi jalan umum.</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Masa Pajak adalah jangka waktu yang lamanya 1 (satu) lan kalender, yang menjadi dasar bagi Wajib Pajak untuk menghitung, menyetor, dan melaporkan pajak yang terutang.</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Tahun Pajak adalah jangka waktu yang lamanya 1 (satu) tahun kalender, kecuali bila Wajib Pajak menggunakan tahun buku yang tidak sama dengan tahun kalender.</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Pajak yang terutang adalah pajak yang harus dibayar pada suatu saat, dalam Masa Pajak, dalam Tahun Pajak, atau dalam Bagian Tahun Pajak sesuai dengan ketentuan peraturan perundang-undangan perpajakan daerah.</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Pemungutan adalah suatu rangkaian kegiatan mulai dari penghimpunan data objek dan subjek pajak, penentuan besarnya pajak yang terutang sampai </w:t>
      </w:r>
      <w:r w:rsidRPr="00192D11">
        <w:rPr>
          <w:rFonts w:asciiTheme="minorBidi" w:eastAsia="Bookman Old Style" w:hAnsiTheme="minorBidi" w:cstheme="minorBidi"/>
          <w:color w:val="000000" w:themeColor="text1"/>
          <w:sz w:val="24"/>
          <w:szCs w:val="24"/>
          <w:lang w:val="id-ID"/>
        </w:rPr>
        <w:lastRenderedPageBreak/>
        <w:t>kegiatan penagihan pajak kepada Wajib Pajak serta pengawasan penyetorannya.</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Perusahaan Listrik Negara yang selanjutnya disebut PLN adalah PT. PLN(Persero) Cabang Timika.</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Penggunaan listrik dari sumber lain adalah penggunaan tenaga listrik selainpengguna tenaga listrik yang dihasilkan sendiri (genset, trafo, dan lain-lain) yangbersumber baik tenaga listrik dari PLN maupun Non PLN (swasta), tenaga energymatahari, energy nuklir dan lain-lain.</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Pemberitahuan Pajak Daerah  yang selanjutnya disebut SPTPD, adalah surat yang oleh wajib pajak digunakan untuk melaporkan penghitungan  dan/atau pembayaran pajak, objek pajak  dan/atau bukan objek pajak, dan/atau harta dan kewajiban yang  sesuai dengan ketentuan peraturan perundang-undangan  perpajakan Daerah.</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Setoran Pajak Daerah yang selanjutnya disingkat SSPD, adalah bukti pembayaran atau penyetoran pajak yang telah dilakukan dengan menggunakan formlir atau telah dilakukan dengan cara lain ke kas daerah   yang ditetapkan oleh Bupati.</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Ketetapan pajak Daerah Kurang Bayar yang selanjutnya disingkat SKPDKB adalah surat ketetapan pajak yang menentukan besarnya jumlah pokok pajak, jumlah kredit pajak, jumlah kekurangan pembayaran pokok pajak, besarnya sanksi administratif,  dan jumlah pajak yang masih harus dibayar.</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Ketetapan Pajak Daerah Kurang Bayar Tambahan yang selanjutnya disingkat SKPDKBT adalah surat ketetapan pajak yang menentukan tambahan atas jumlah pajak yang telah ditetapkan.</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Ketetapan Pajak Daerah Lebih Bayar, yang selanjutnya disingkat SKPDLB adalah surat ketetapan pajak yang menentukan jumlah kelebihan pembayaran pajak karena jumlah kredit pajak lebih besar dari pada pajak yang terutang atau  seharusnya tidak terutang.</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Ketetapan Pajak Daerah Nihil, yang selanjutnya disingkat SKPDN adalah surat ketetapan pajak yang menentukan jumlah pokok pajak sama besarnya dengan jumlah kredit pajak atau pajak tidak terutang dan tidak ada kredit pajak.</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Tagihan Pajak Daerah yang selanjutnya disingkat STPD adalah surat untuk melakukan tagihan pajak dan/atau sanksi administratif berupa bunga dan/atau denda.</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Keputusan Keberatan adalah surat keputusan atas keberatan terhadap Surat Pemberitahuan Pajak Terutang, Surat Ketetapan Pajak Daerah, SKPDKB, SKPBKBT, SKPDLB, atau terhadap pemotongan atau pemungutan oleh pihak ketiga yang diajukan oleh Wajib Pajak.</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Putusan Banding adalah putusan badan peradilan pajak atas banding terhadap Surat Keputusan Keberatan yang diajukan oleh Wajib Pajak                                                  </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lastRenderedPageBreak/>
        <w:t>Pembukuan adalah suatu proses pencatatan yang dilakukan secara teratur untuk mengumpulkan data dan informasi keuangan yang meliputi harta, kewajiban, modal, penghasilan dan biaya.</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Pemeriksaan adalah serangkaian kegiatan menghimpun dan mengolah data, keterangan, dan/atau bukti yang dilaksanakan secara objektif dan profesional berdasarkan suatu standar pemeriksaan untuk menguji kepatuhan pemenuhan kewajiban perpajakan daerah dan/atau untuk tujuan lain dalam rangka melaksanakan ketentuan peraturan perundang-undangan perpajakan daerah. </w:t>
      </w:r>
    </w:p>
    <w:p w:rsidR="00863A99" w:rsidRPr="00192D11" w:rsidRDefault="00863A99" w:rsidP="00DD0ED5">
      <w:pPr>
        <w:numPr>
          <w:ilvl w:val="0"/>
          <w:numId w:val="4"/>
        </w:numPr>
        <w:tabs>
          <w:tab w:val="clear" w:pos="2520"/>
          <w:tab w:val="num" w:pos="567"/>
        </w:tabs>
        <w:spacing w:before="240"/>
        <w:ind w:left="567"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Penyidikan tindak pidana di bidang perpajakan daerah adalah serangkaian tindakan yang dilakukan oleh Penyidik untuk mencari serta mengumpulkan bukti yang dengan bukti itu membuat terang tindak pidana di bidang perpajakan daerah yang terjadi serta menemukan tersangkanya.</w:t>
      </w:r>
    </w:p>
    <w:p w:rsidR="000125F4" w:rsidRPr="00192D11" w:rsidRDefault="000125F4" w:rsidP="006E6943">
      <w:pPr>
        <w:jc w:val="both"/>
        <w:rPr>
          <w:rFonts w:asciiTheme="minorBidi" w:eastAsia="Bookman Old Style" w:hAnsiTheme="minorBidi" w:cstheme="minorBidi"/>
          <w:color w:val="000000" w:themeColor="text1"/>
          <w:sz w:val="24"/>
          <w:szCs w:val="24"/>
          <w:lang w:val="id-ID"/>
        </w:rPr>
      </w:pPr>
    </w:p>
    <w:p w:rsidR="00192D11" w:rsidRDefault="00192D11" w:rsidP="00DD0ED5">
      <w:pPr>
        <w:tabs>
          <w:tab w:val="left" w:pos="9923"/>
        </w:tabs>
        <w:ind w:right="51"/>
        <w:jc w:val="center"/>
        <w:rPr>
          <w:rFonts w:asciiTheme="minorBidi" w:eastAsia="Bookman Old Style" w:hAnsiTheme="minorBidi" w:cstheme="minorBidi"/>
          <w:b/>
          <w:color w:val="000000" w:themeColor="text1"/>
          <w:sz w:val="24"/>
          <w:szCs w:val="24"/>
          <w:lang w:val="id-ID"/>
        </w:rPr>
      </w:pPr>
    </w:p>
    <w:p w:rsidR="00A34352" w:rsidRPr="00192D11" w:rsidRDefault="00774201" w:rsidP="00DD0ED5">
      <w:pPr>
        <w:tabs>
          <w:tab w:val="left" w:pos="9923"/>
        </w:tabs>
        <w:ind w:right="51"/>
        <w:jc w:val="center"/>
        <w:rPr>
          <w:rFonts w:asciiTheme="minorBidi" w:eastAsia="Bookman Old Style" w:hAnsiTheme="minorBidi" w:cstheme="minorBidi"/>
          <w:b/>
          <w:color w:val="000000" w:themeColor="text1"/>
          <w:sz w:val="24"/>
          <w:szCs w:val="24"/>
          <w:lang w:val="id-ID"/>
        </w:rPr>
      </w:pPr>
      <w:r w:rsidRPr="00192D11">
        <w:rPr>
          <w:rFonts w:asciiTheme="minorBidi" w:eastAsia="Bookman Old Style" w:hAnsiTheme="minorBidi" w:cstheme="minorBidi"/>
          <w:b/>
          <w:color w:val="000000" w:themeColor="text1"/>
          <w:sz w:val="24"/>
          <w:szCs w:val="24"/>
        </w:rPr>
        <w:t>BAB</w:t>
      </w:r>
      <w:r w:rsidR="00FC4062" w:rsidRPr="00192D11">
        <w:rPr>
          <w:rFonts w:asciiTheme="minorBidi" w:eastAsia="Bookman Old Style" w:hAnsiTheme="minorBidi" w:cstheme="minorBidi"/>
          <w:b/>
          <w:color w:val="000000" w:themeColor="text1"/>
          <w:sz w:val="24"/>
          <w:szCs w:val="24"/>
          <w:lang w:val="id-ID"/>
        </w:rPr>
        <w:t xml:space="preserve"> </w:t>
      </w:r>
      <w:r w:rsidRPr="00192D11">
        <w:rPr>
          <w:rFonts w:asciiTheme="minorBidi" w:eastAsia="Bookman Old Style" w:hAnsiTheme="minorBidi" w:cstheme="minorBidi"/>
          <w:b/>
          <w:color w:val="000000" w:themeColor="text1"/>
          <w:sz w:val="24"/>
          <w:szCs w:val="24"/>
        </w:rPr>
        <w:t>II</w:t>
      </w:r>
    </w:p>
    <w:p w:rsidR="00327E37" w:rsidRPr="00192D11" w:rsidRDefault="00327E37" w:rsidP="00DD0ED5">
      <w:pPr>
        <w:tabs>
          <w:tab w:val="left" w:pos="9923"/>
        </w:tabs>
        <w:ind w:right="51"/>
        <w:jc w:val="center"/>
        <w:rPr>
          <w:rFonts w:asciiTheme="minorBidi" w:eastAsia="Bookman Old Style" w:hAnsiTheme="minorBidi" w:cstheme="minorBidi"/>
          <w:b/>
          <w:color w:val="000000" w:themeColor="text1"/>
          <w:sz w:val="24"/>
          <w:szCs w:val="24"/>
          <w:lang w:val="id-ID"/>
        </w:rPr>
      </w:pPr>
    </w:p>
    <w:p w:rsidR="00B614FC" w:rsidRPr="00192D11" w:rsidRDefault="00B614FC" w:rsidP="00DD0ED5">
      <w:pPr>
        <w:jc w:val="center"/>
        <w:rPr>
          <w:rFonts w:asciiTheme="minorBidi" w:hAnsiTheme="minorBidi" w:cstheme="minorBidi"/>
          <w:b/>
          <w:color w:val="000000" w:themeColor="text1"/>
          <w:sz w:val="24"/>
          <w:szCs w:val="24"/>
          <w:lang w:val="id-ID"/>
        </w:rPr>
      </w:pPr>
      <w:r w:rsidRPr="00192D11">
        <w:rPr>
          <w:rFonts w:asciiTheme="minorBidi" w:hAnsiTheme="minorBidi" w:cstheme="minorBidi"/>
          <w:b/>
          <w:color w:val="000000" w:themeColor="text1"/>
          <w:sz w:val="24"/>
          <w:szCs w:val="24"/>
          <w:lang w:val="id-ID"/>
        </w:rPr>
        <w:t>NAMA, OBYEK DAN SUBJEK PAJAK</w:t>
      </w:r>
    </w:p>
    <w:p w:rsidR="00B614FC" w:rsidRPr="00192D11" w:rsidRDefault="00B614FC" w:rsidP="00DD0ED5">
      <w:pPr>
        <w:ind w:left="2160"/>
        <w:jc w:val="center"/>
        <w:rPr>
          <w:rFonts w:asciiTheme="minorBidi" w:hAnsiTheme="minorBidi" w:cstheme="minorBidi"/>
          <w:b/>
          <w:color w:val="000000" w:themeColor="text1"/>
          <w:sz w:val="24"/>
          <w:szCs w:val="24"/>
          <w:lang w:val="id-ID"/>
        </w:rPr>
      </w:pPr>
    </w:p>
    <w:p w:rsidR="00B614FC" w:rsidRPr="00192D11" w:rsidRDefault="00B614FC" w:rsidP="00DD0ED5">
      <w:pPr>
        <w:jc w:val="center"/>
        <w:rPr>
          <w:rFonts w:asciiTheme="minorBidi" w:hAnsiTheme="minorBidi" w:cstheme="minorBidi"/>
          <w:b/>
          <w:color w:val="000000" w:themeColor="text1"/>
          <w:sz w:val="24"/>
          <w:szCs w:val="24"/>
          <w:lang w:val="id-ID"/>
        </w:rPr>
      </w:pPr>
      <w:r w:rsidRPr="00192D11">
        <w:rPr>
          <w:rFonts w:asciiTheme="minorBidi" w:hAnsiTheme="minorBidi" w:cstheme="minorBidi"/>
          <w:b/>
          <w:color w:val="000000" w:themeColor="text1"/>
          <w:sz w:val="24"/>
          <w:szCs w:val="24"/>
          <w:lang w:val="id-ID"/>
        </w:rPr>
        <w:t>Pasal 2</w:t>
      </w:r>
    </w:p>
    <w:p w:rsidR="00B614FC" w:rsidRPr="00192D11" w:rsidRDefault="00B614FC" w:rsidP="00DD0ED5">
      <w:pPr>
        <w:tabs>
          <w:tab w:val="left" w:pos="432"/>
        </w:tabs>
        <w:rPr>
          <w:rFonts w:asciiTheme="minorBidi" w:hAnsiTheme="minorBidi" w:cstheme="minorBidi"/>
          <w:color w:val="000000" w:themeColor="text1"/>
          <w:sz w:val="24"/>
          <w:szCs w:val="24"/>
          <w:lang w:val="id-ID"/>
        </w:rPr>
      </w:pPr>
    </w:p>
    <w:p w:rsidR="00A64C83" w:rsidRPr="00192D11" w:rsidRDefault="00A64C83" w:rsidP="00DD0ED5">
      <w:pPr>
        <w:tabs>
          <w:tab w:val="left" w:pos="540"/>
        </w:tabs>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Dengan nama Pajak Penerangan Jalan, dipungut pajak atas setiap penggunaan tenaga listrik.</w:t>
      </w:r>
    </w:p>
    <w:p w:rsidR="00B614FC" w:rsidRPr="00192D11" w:rsidRDefault="00B614FC" w:rsidP="00DD0ED5">
      <w:pPr>
        <w:tabs>
          <w:tab w:val="left" w:pos="540"/>
        </w:tabs>
        <w:jc w:val="both"/>
        <w:rPr>
          <w:rFonts w:asciiTheme="minorBidi" w:hAnsiTheme="minorBidi" w:cstheme="minorBidi"/>
          <w:color w:val="000000" w:themeColor="text1"/>
          <w:sz w:val="24"/>
          <w:szCs w:val="24"/>
          <w:lang w:val="id-ID"/>
        </w:rPr>
      </w:pPr>
    </w:p>
    <w:p w:rsidR="00B614FC" w:rsidRPr="00192D11" w:rsidRDefault="00B614FC" w:rsidP="00DD0ED5">
      <w:pPr>
        <w:jc w:val="center"/>
        <w:rPr>
          <w:rFonts w:asciiTheme="minorBidi" w:hAnsiTheme="minorBidi" w:cstheme="minorBidi"/>
          <w:b/>
          <w:color w:val="000000" w:themeColor="text1"/>
          <w:sz w:val="24"/>
          <w:szCs w:val="24"/>
          <w:lang w:val="id-ID"/>
        </w:rPr>
      </w:pPr>
      <w:r w:rsidRPr="00192D11">
        <w:rPr>
          <w:rFonts w:asciiTheme="minorBidi" w:hAnsiTheme="minorBidi" w:cstheme="minorBidi"/>
          <w:b/>
          <w:color w:val="000000" w:themeColor="text1"/>
          <w:sz w:val="24"/>
          <w:szCs w:val="24"/>
          <w:lang w:val="id-ID"/>
        </w:rPr>
        <w:t>Pasal 3</w:t>
      </w:r>
    </w:p>
    <w:p w:rsidR="00B614FC" w:rsidRPr="00192D11" w:rsidRDefault="00B614FC" w:rsidP="00DD0ED5">
      <w:pPr>
        <w:tabs>
          <w:tab w:val="left" w:pos="540"/>
        </w:tabs>
        <w:jc w:val="both"/>
        <w:rPr>
          <w:rFonts w:asciiTheme="minorBidi" w:hAnsiTheme="minorBidi" w:cstheme="minorBidi"/>
          <w:color w:val="000000" w:themeColor="text1"/>
          <w:sz w:val="24"/>
          <w:szCs w:val="24"/>
          <w:lang w:val="id-ID"/>
        </w:rPr>
      </w:pPr>
    </w:p>
    <w:p w:rsidR="00A64C83" w:rsidRPr="00192D11" w:rsidRDefault="00A64C83" w:rsidP="0093684A">
      <w:pPr>
        <w:numPr>
          <w:ilvl w:val="0"/>
          <w:numId w:val="5"/>
        </w:numPr>
        <w:tabs>
          <w:tab w:val="clear" w:pos="2520"/>
        </w:tabs>
        <w:ind w:left="567" w:hanging="567"/>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Obyek Pajak adalah penggunaan tenaga listrik, baik yang dihasilkan sendiri maupun yang diperoleh dari sumber lain.</w:t>
      </w:r>
    </w:p>
    <w:p w:rsidR="0093684A" w:rsidRPr="00192D11" w:rsidRDefault="0093684A" w:rsidP="0093684A">
      <w:pPr>
        <w:ind w:left="567" w:hanging="567"/>
        <w:jc w:val="both"/>
        <w:rPr>
          <w:rFonts w:asciiTheme="minorBidi" w:hAnsiTheme="minorBidi" w:cstheme="minorBidi"/>
          <w:color w:val="000000" w:themeColor="text1"/>
          <w:sz w:val="24"/>
          <w:szCs w:val="24"/>
          <w:lang w:val="id-ID"/>
        </w:rPr>
      </w:pPr>
    </w:p>
    <w:p w:rsidR="00A64C83" w:rsidRPr="00192D11" w:rsidRDefault="00A64C83" w:rsidP="0093684A">
      <w:pPr>
        <w:numPr>
          <w:ilvl w:val="0"/>
          <w:numId w:val="5"/>
        </w:numPr>
        <w:tabs>
          <w:tab w:val="clear" w:pos="2520"/>
        </w:tabs>
        <w:ind w:left="567" w:hanging="567"/>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Listrik yang dihasilkan sendiri sebagaimana dimaksud pada ayat (1) meliputi seluruh pembangkit listrik.</w:t>
      </w:r>
    </w:p>
    <w:p w:rsidR="0093684A" w:rsidRPr="00192D11" w:rsidRDefault="0093684A" w:rsidP="0093684A">
      <w:pPr>
        <w:ind w:left="567" w:hanging="567"/>
        <w:jc w:val="both"/>
        <w:rPr>
          <w:rFonts w:asciiTheme="minorBidi" w:hAnsiTheme="minorBidi" w:cstheme="minorBidi"/>
          <w:color w:val="000000" w:themeColor="text1"/>
          <w:sz w:val="24"/>
          <w:szCs w:val="24"/>
          <w:lang w:val="id-ID"/>
        </w:rPr>
      </w:pPr>
    </w:p>
    <w:p w:rsidR="00A64C83" w:rsidRPr="00192D11" w:rsidRDefault="00A64C83" w:rsidP="0093684A">
      <w:pPr>
        <w:numPr>
          <w:ilvl w:val="0"/>
          <w:numId w:val="5"/>
        </w:numPr>
        <w:tabs>
          <w:tab w:val="clear" w:pos="2520"/>
        </w:tabs>
        <w:ind w:left="567" w:hanging="567"/>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Dikecualikan dari Obyek Pajak sebagaimana dimaksud pada ayat (1) Pasal 3 adalah :</w:t>
      </w:r>
    </w:p>
    <w:p w:rsidR="00A64C83" w:rsidRPr="00192D11" w:rsidRDefault="00A64C83" w:rsidP="009E5EDD">
      <w:pPr>
        <w:numPr>
          <w:ilvl w:val="0"/>
          <w:numId w:val="6"/>
        </w:numPr>
        <w:tabs>
          <w:tab w:val="clear" w:pos="1095"/>
        </w:tabs>
        <w:spacing w:before="120"/>
        <w:ind w:left="992" w:hanging="425"/>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Penggunaan listrik oleh instansi Pemerintah Pusat dan Pemerintah Daerah;</w:t>
      </w:r>
    </w:p>
    <w:p w:rsidR="00A64C83" w:rsidRPr="00192D11" w:rsidRDefault="00A64C83" w:rsidP="009E5EDD">
      <w:pPr>
        <w:numPr>
          <w:ilvl w:val="0"/>
          <w:numId w:val="6"/>
        </w:numPr>
        <w:tabs>
          <w:tab w:val="clear" w:pos="1095"/>
        </w:tabs>
        <w:spacing w:before="120"/>
        <w:ind w:left="992" w:hanging="425"/>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Penggunaan listrik pada tempat-tempat yang digunakan oleh kedutaan, konsulat, perwakilan asing, dan lembaga-lembaga internasional dengan asas timbal balik;</w:t>
      </w:r>
      <w:r w:rsidR="000125F4" w:rsidRPr="00192D11">
        <w:rPr>
          <w:rFonts w:asciiTheme="minorBidi" w:hAnsiTheme="minorBidi" w:cstheme="minorBidi"/>
          <w:color w:val="000000" w:themeColor="text1"/>
          <w:sz w:val="24"/>
          <w:szCs w:val="24"/>
          <w:lang w:val="id-ID"/>
        </w:rPr>
        <w:t xml:space="preserve"> dan </w:t>
      </w:r>
    </w:p>
    <w:p w:rsidR="00A64C83" w:rsidRPr="00192D11" w:rsidRDefault="00A64C83" w:rsidP="009E5EDD">
      <w:pPr>
        <w:numPr>
          <w:ilvl w:val="0"/>
          <w:numId w:val="6"/>
        </w:numPr>
        <w:tabs>
          <w:tab w:val="clear" w:pos="1095"/>
        </w:tabs>
        <w:spacing w:before="120"/>
        <w:ind w:left="992" w:hanging="425"/>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Penggunaan tenaga listrik yang dihasilkan sendiri dengan kapasitas tertentu yang tidak memerlukan ijin dari instansi teknis terkait.</w:t>
      </w:r>
    </w:p>
    <w:p w:rsidR="00FD388C" w:rsidRPr="00192D11" w:rsidRDefault="00FD388C" w:rsidP="00FD388C">
      <w:pPr>
        <w:jc w:val="both"/>
        <w:rPr>
          <w:rFonts w:asciiTheme="minorBidi" w:hAnsiTheme="minorBidi" w:cstheme="minorBidi"/>
          <w:color w:val="000000" w:themeColor="text1"/>
          <w:sz w:val="24"/>
          <w:szCs w:val="24"/>
          <w:lang w:val="id-ID"/>
        </w:rPr>
      </w:pPr>
    </w:p>
    <w:p w:rsidR="00B614FC" w:rsidRPr="00192D11" w:rsidRDefault="00B614FC" w:rsidP="006E6943">
      <w:pPr>
        <w:jc w:val="center"/>
        <w:rPr>
          <w:rFonts w:asciiTheme="minorBidi" w:hAnsiTheme="minorBidi" w:cstheme="minorBidi"/>
          <w:b/>
          <w:color w:val="000000" w:themeColor="text1"/>
          <w:sz w:val="24"/>
          <w:szCs w:val="24"/>
          <w:lang w:val="id-ID"/>
        </w:rPr>
      </w:pPr>
      <w:r w:rsidRPr="00192D11">
        <w:rPr>
          <w:rFonts w:asciiTheme="minorBidi" w:hAnsiTheme="minorBidi" w:cstheme="minorBidi"/>
          <w:b/>
          <w:color w:val="000000" w:themeColor="text1"/>
          <w:sz w:val="24"/>
          <w:szCs w:val="24"/>
          <w:lang w:val="id-ID"/>
        </w:rPr>
        <w:t>Pasal 4</w:t>
      </w:r>
    </w:p>
    <w:p w:rsidR="00B614FC" w:rsidRPr="00192D11" w:rsidRDefault="00B614FC" w:rsidP="006E6943">
      <w:pPr>
        <w:tabs>
          <w:tab w:val="left" w:pos="900"/>
        </w:tabs>
        <w:ind w:left="900" w:hanging="540"/>
        <w:jc w:val="center"/>
        <w:rPr>
          <w:rFonts w:asciiTheme="minorBidi" w:hAnsiTheme="minorBidi" w:cstheme="minorBidi"/>
          <w:color w:val="000000" w:themeColor="text1"/>
          <w:sz w:val="24"/>
          <w:szCs w:val="24"/>
          <w:lang w:val="id-ID"/>
        </w:rPr>
      </w:pPr>
    </w:p>
    <w:p w:rsidR="009E5EDD" w:rsidRPr="00192D11" w:rsidRDefault="00A64C83" w:rsidP="009E5EDD">
      <w:pPr>
        <w:numPr>
          <w:ilvl w:val="0"/>
          <w:numId w:val="7"/>
        </w:numPr>
        <w:ind w:left="567" w:hanging="567"/>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Subyek Pajak adalah orang pribadi atau badan hukum yang dapat menggunakan tenaga listrik;</w:t>
      </w:r>
    </w:p>
    <w:p w:rsidR="009E5EDD" w:rsidRPr="00192D11" w:rsidRDefault="009E5EDD" w:rsidP="009E5EDD">
      <w:pPr>
        <w:ind w:left="567"/>
        <w:jc w:val="both"/>
        <w:rPr>
          <w:rFonts w:asciiTheme="minorBidi" w:hAnsiTheme="minorBidi" w:cstheme="minorBidi"/>
          <w:color w:val="000000" w:themeColor="text1"/>
          <w:sz w:val="24"/>
          <w:szCs w:val="24"/>
          <w:lang w:val="id-ID"/>
        </w:rPr>
      </w:pPr>
    </w:p>
    <w:p w:rsidR="00A64C83" w:rsidRPr="00192D11" w:rsidRDefault="00A64C83" w:rsidP="009E5EDD">
      <w:pPr>
        <w:numPr>
          <w:ilvl w:val="0"/>
          <w:numId w:val="7"/>
        </w:numPr>
        <w:ind w:left="567" w:hanging="567"/>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Wajib Pajak adalah orang pribadi atau badan hukum yang menggunakan tenaga lsitrik ;</w:t>
      </w:r>
    </w:p>
    <w:p w:rsidR="00A64C83" w:rsidRPr="00192D11" w:rsidRDefault="00A64C83" w:rsidP="009E5EDD">
      <w:pPr>
        <w:numPr>
          <w:ilvl w:val="0"/>
          <w:numId w:val="7"/>
        </w:numPr>
        <w:ind w:left="567" w:hanging="567"/>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lastRenderedPageBreak/>
        <w:t>Dalam hal tenaga listrik disediakan oleh sumber lain, wajib Pajak adalah penyedia tenaga listrik.</w:t>
      </w:r>
    </w:p>
    <w:p w:rsidR="00A64C83" w:rsidRPr="00192D11" w:rsidRDefault="00A64C83" w:rsidP="006E6943">
      <w:pPr>
        <w:tabs>
          <w:tab w:val="left" w:pos="709"/>
        </w:tabs>
        <w:ind w:left="426" w:hanging="426"/>
        <w:jc w:val="both"/>
        <w:rPr>
          <w:rFonts w:asciiTheme="minorBidi" w:hAnsiTheme="minorBidi" w:cstheme="minorBidi"/>
          <w:color w:val="000000" w:themeColor="text1"/>
          <w:sz w:val="24"/>
          <w:szCs w:val="24"/>
          <w:lang w:val="id-ID"/>
        </w:rPr>
      </w:pPr>
    </w:p>
    <w:p w:rsidR="00CB4E63" w:rsidRPr="00192D11" w:rsidRDefault="00CB4E63" w:rsidP="006E6943">
      <w:pPr>
        <w:tabs>
          <w:tab w:val="left" w:pos="709"/>
        </w:tabs>
        <w:ind w:left="426" w:hanging="426"/>
        <w:jc w:val="both"/>
        <w:rPr>
          <w:rFonts w:asciiTheme="minorBidi" w:hAnsiTheme="minorBidi" w:cstheme="minorBidi"/>
          <w:color w:val="000000" w:themeColor="text1"/>
          <w:sz w:val="24"/>
          <w:szCs w:val="24"/>
        </w:rPr>
      </w:pPr>
    </w:p>
    <w:p w:rsidR="00673C7C" w:rsidRPr="00192D11" w:rsidRDefault="00673C7C" w:rsidP="006E6943">
      <w:pPr>
        <w:tabs>
          <w:tab w:val="left" w:pos="9923"/>
        </w:tabs>
        <w:spacing w:before="61"/>
        <w:ind w:right="51"/>
        <w:jc w:val="center"/>
        <w:rPr>
          <w:rFonts w:asciiTheme="minorBidi" w:eastAsia="Bookman Old Style" w:hAnsiTheme="minorBidi" w:cstheme="minorBidi"/>
          <w:b/>
          <w:color w:val="000000" w:themeColor="text1"/>
          <w:sz w:val="24"/>
          <w:szCs w:val="24"/>
          <w:lang w:val="id-ID"/>
        </w:rPr>
      </w:pPr>
      <w:r w:rsidRPr="00192D11">
        <w:rPr>
          <w:rFonts w:asciiTheme="minorBidi" w:eastAsia="Bookman Old Style" w:hAnsiTheme="minorBidi" w:cstheme="minorBidi"/>
          <w:b/>
          <w:color w:val="000000" w:themeColor="text1"/>
          <w:sz w:val="24"/>
          <w:szCs w:val="24"/>
          <w:lang w:val="id-ID"/>
        </w:rPr>
        <w:t>BAB III</w:t>
      </w:r>
    </w:p>
    <w:p w:rsidR="007C4F12" w:rsidRPr="00192D11" w:rsidRDefault="007C4F12" w:rsidP="006E6943">
      <w:pPr>
        <w:tabs>
          <w:tab w:val="left" w:pos="9923"/>
        </w:tabs>
        <w:spacing w:before="61"/>
        <w:ind w:right="51"/>
        <w:jc w:val="center"/>
        <w:rPr>
          <w:rFonts w:asciiTheme="minorBidi" w:eastAsia="Bookman Old Style" w:hAnsiTheme="minorBidi" w:cstheme="minorBidi"/>
          <w:b/>
          <w:color w:val="000000" w:themeColor="text1"/>
          <w:sz w:val="24"/>
          <w:szCs w:val="24"/>
          <w:lang w:val="id-ID"/>
        </w:rPr>
      </w:pPr>
      <w:r w:rsidRPr="00192D11">
        <w:rPr>
          <w:rFonts w:asciiTheme="minorBidi" w:eastAsia="Bookman Old Style" w:hAnsiTheme="minorBidi" w:cstheme="minorBidi"/>
          <w:b/>
          <w:color w:val="000000" w:themeColor="text1"/>
          <w:sz w:val="24"/>
          <w:szCs w:val="24"/>
          <w:lang w:val="id-ID"/>
        </w:rPr>
        <w:t>DASAR PENGENAAN PAJAK, TARIF PAJAK,</w:t>
      </w:r>
    </w:p>
    <w:p w:rsidR="007C4F12" w:rsidRPr="00192D11" w:rsidRDefault="007C4F12" w:rsidP="006E6943">
      <w:pPr>
        <w:tabs>
          <w:tab w:val="left" w:pos="9923"/>
        </w:tabs>
        <w:spacing w:before="61"/>
        <w:ind w:right="51"/>
        <w:jc w:val="center"/>
        <w:rPr>
          <w:rFonts w:asciiTheme="minorBidi" w:eastAsia="Bookman Old Style" w:hAnsiTheme="minorBidi" w:cstheme="minorBidi"/>
          <w:b/>
          <w:color w:val="000000" w:themeColor="text1"/>
          <w:sz w:val="24"/>
          <w:szCs w:val="24"/>
          <w:lang w:val="id-ID"/>
        </w:rPr>
      </w:pPr>
      <w:r w:rsidRPr="00192D11">
        <w:rPr>
          <w:rFonts w:asciiTheme="minorBidi" w:eastAsia="Bookman Old Style" w:hAnsiTheme="minorBidi" w:cstheme="minorBidi"/>
          <w:b/>
          <w:color w:val="000000" w:themeColor="text1"/>
          <w:sz w:val="24"/>
          <w:szCs w:val="24"/>
          <w:lang w:val="id-ID"/>
        </w:rPr>
        <w:t>CARA PENGHITUNGAN PAJAK DAN MASA PAJAK</w:t>
      </w:r>
    </w:p>
    <w:p w:rsidR="000125F4" w:rsidRPr="00192D11" w:rsidRDefault="000125F4" w:rsidP="006E6943">
      <w:pPr>
        <w:tabs>
          <w:tab w:val="left" w:pos="9923"/>
        </w:tabs>
        <w:spacing w:before="61"/>
        <w:ind w:right="51"/>
        <w:jc w:val="center"/>
        <w:rPr>
          <w:rFonts w:asciiTheme="minorBidi" w:eastAsia="Bookman Old Style" w:hAnsiTheme="minorBidi" w:cstheme="minorBidi"/>
          <w:b/>
          <w:color w:val="000000" w:themeColor="text1"/>
          <w:sz w:val="24"/>
          <w:szCs w:val="24"/>
          <w:lang w:val="id-ID"/>
        </w:rPr>
      </w:pPr>
    </w:p>
    <w:p w:rsidR="002C3E83" w:rsidRPr="00192D11" w:rsidRDefault="002C3E83" w:rsidP="006E6943">
      <w:pPr>
        <w:spacing w:before="20"/>
        <w:jc w:val="center"/>
        <w:rPr>
          <w:rFonts w:asciiTheme="minorBidi" w:hAnsiTheme="minorBidi" w:cstheme="minorBidi"/>
          <w:b/>
          <w:bCs/>
          <w:color w:val="000000" w:themeColor="text1"/>
          <w:sz w:val="24"/>
          <w:szCs w:val="24"/>
          <w:lang w:val="id-ID"/>
        </w:rPr>
      </w:pPr>
      <w:r w:rsidRPr="00192D11">
        <w:rPr>
          <w:rFonts w:asciiTheme="minorBidi" w:hAnsiTheme="minorBidi" w:cstheme="minorBidi"/>
          <w:b/>
          <w:bCs/>
          <w:color w:val="000000" w:themeColor="text1"/>
          <w:sz w:val="24"/>
          <w:szCs w:val="24"/>
          <w:lang w:val="id-ID"/>
        </w:rPr>
        <w:t>Bagian Kesatu</w:t>
      </w:r>
    </w:p>
    <w:p w:rsidR="002C3E83" w:rsidRPr="00192D11" w:rsidRDefault="002C3E83" w:rsidP="006E6943">
      <w:pPr>
        <w:spacing w:before="20"/>
        <w:jc w:val="center"/>
        <w:rPr>
          <w:rFonts w:asciiTheme="minorBidi" w:hAnsiTheme="minorBidi" w:cstheme="minorBidi"/>
          <w:b/>
          <w:bCs/>
          <w:color w:val="000000" w:themeColor="text1"/>
          <w:sz w:val="24"/>
          <w:szCs w:val="24"/>
          <w:lang w:val="id-ID"/>
        </w:rPr>
      </w:pPr>
      <w:r w:rsidRPr="00192D11">
        <w:rPr>
          <w:rFonts w:asciiTheme="minorBidi" w:hAnsiTheme="minorBidi" w:cstheme="minorBidi"/>
          <w:b/>
          <w:bCs/>
          <w:color w:val="000000" w:themeColor="text1"/>
          <w:sz w:val="24"/>
          <w:szCs w:val="24"/>
          <w:lang w:val="id-ID"/>
        </w:rPr>
        <w:t>Dasar Pengenaan Pajak</w:t>
      </w:r>
    </w:p>
    <w:p w:rsidR="002C3E83" w:rsidRPr="00192D11" w:rsidRDefault="002C3E83" w:rsidP="006E6943">
      <w:pPr>
        <w:spacing w:before="20"/>
        <w:jc w:val="center"/>
        <w:rPr>
          <w:rFonts w:asciiTheme="minorBidi" w:hAnsiTheme="minorBidi" w:cstheme="minorBidi"/>
          <w:b/>
          <w:bCs/>
          <w:color w:val="000000" w:themeColor="text1"/>
          <w:sz w:val="24"/>
          <w:szCs w:val="24"/>
          <w:lang w:val="id-ID"/>
        </w:rPr>
      </w:pPr>
      <w:r w:rsidRPr="00192D11">
        <w:rPr>
          <w:rFonts w:asciiTheme="minorBidi" w:hAnsiTheme="minorBidi" w:cstheme="minorBidi"/>
          <w:b/>
          <w:bCs/>
          <w:color w:val="000000" w:themeColor="text1"/>
          <w:sz w:val="24"/>
          <w:szCs w:val="24"/>
          <w:lang w:val="id-ID"/>
        </w:rPr>
        <w:t>Pasal 5</w:t>
      </w:r>
    </w:p>
    <w:p w:rsidR="000125F4" w:rsidRPr="00192D11" w:rsidRDefault="000125F4" w:rsidP="006E6943">
      <w:pPr>
        <w:spacing w:before="20"/>
        <w:jc w:val="center"/>
        <w:rPr>
          <w:rFonts w:asciiTheme="minorBidi" w:hAnsiTheme="minorBidi" w:cstheme="minorBidi"/>
          <w:b/>
          <w:bCs/>
          <w:color w:val="000000" w:themeColor="text1"/>
          <w:sz w:val="24"/>
          <w:szCs w:val="24"/>
          <w:lang w:val="id-ID"/>
        </w:rPr>
      </w:pPr>
    </w:p>
    <w:p w:rsidR="002C3E83" w:rsidRPr="00192D11" w:rsidRDefault="002C3E83" w:rsidP="006C09CF">
      <w:pPr>
        <w:pStyle w:val="ListParagraph"/>
        <w:numPr>
          <w:ilvl w:val="1"/>
          <w:numId w:val="8"/>
        </w:numPr>
        <w:spacing w:before="20"/>
        <w:ind w:left="567" w:hanging="567"/>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Dasar pengenaan Pajak Penerangan Jalan adalah Nilai Jual Tenaga Listrik.</w:t>
      </w:r>
    </w:p>
    <w:p w:rsidR="006C09CF" w:rsidRPr="00192D11" w:rsidRDefault="006C09CF" w:rsidP="006C09CF">
      <w:pPr>
        <w:pStyle w:val="ListParagraph"/>
        <w:spacing w:before="20"/>
        <w:ind w:left="567"/>
        <w:jc w:val="both"/>
        <w:rPr>
          <w:rFonts w:asciiTheme="minorBidi" w:hAnsiTheme="minorBidi" w:cstheme="minorBidi"/>
          <w:color w:val="000000" w:themeColor="text1"/>
          <w:sz w:val="24"/>
          <w:szCs w:val="24"/>
          <w:lang w:val="id-ID"/>
        </w:rPr>
      </w:pPr>
    </w:p>
    <w:p w:rsidR="002C3E83" w:rsidRPr="00192D11" w:rsidRDefault="002C3E83" w:rsidP="006C09CF">
      <w:pPr>
        <w:pStyle w:val="ListParagraph"/>
        <w:numPr>
          <w:ilvl w:val="1"/>
          <w:numId w:val="8"/>
        </w:numPr>
        <w:spacing w:before="20"/>
        <w:ind w:left="567" w:hanging="567"/>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Nilai Jual Tenaga Listrik sebagaimana dimaksud pada ayat (1) ditetapkan:</w:t>
      </w:r>
    </w:p>
    <w:p w:rsidR="002C3E83" w:rsidRPr="00192D11" w:rsidRDefault="002C3E83" w:rsidP="006C09CF">
      <w:pPr>
        <w:pStyle w:val="ListParagraph"/>
        <w:numPr>
          <w:ilvl w:val="2"/>
          <w:numId w:val="9"/>
        </w:numPr>
        <w:spacing w:before="20"/>
        <w:ind w:left="993" w:hanging="426"/>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dalam hal tenaga listrik berasal dari sumber lain dengan pembayaran, Nilai</w:t>
      </w:r>
      <w:r w:rsidR="00BE28AC"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 xml:space="preserve">Jual Tenaga Listrik adalah jumlah tagihan biaya beban/tetap </w:t>
      </w:r>
      <w:r w:rsidR="000125F4" w:rsidRPr="00192D11">
        <w:rPr>
          <w:rFonts w:asciiTheme="minorBidi" w:hAnsiTheme="minorBidi" w:cstheme="minorBidi"/>
          <w:color w:val="000000" w:themeColor="text1"/>
          <w:sz w:val="24"/>
          <w:szCs w:val="24"/>
          <w:lang w:val="id-ID"/>
        </w:rPr>
        <w:t>ditambah</w:t>
      </w:r>
      <w:r w:rsidR="00BE28AC" w:rsidRPr="00192D11">
        <w:rPr>
          <w:rFonts w:asciiTheme="minorBidi" w:hAnsiTheme="minorBidi" w:cstheme="minorBidi"/>
          <w:color w:val="000000" w:themeColor="text1"/>
          <w:sz w:val="24"/>
          <w:szCs w:val="24"/>
          <w:lang w:val="id-ID"/>
        </w:rPr>
        <w:t xml:space="preserve"> </w:t>
      </w:r>
      <w:r w:rsidR="000125F4" w:rsidRPr="00192D11">
        <w:rPr>
          <w:rFonts w:asciiTheme="minorBidi" w:hAnsiTheme="minorBidi" w:cstheme="minorBidi"/>
          <w:color w:val="000000" w:themeColor="text1"/>
          <w:sz w:val="24"/>
          <w:szCs w:val="24"/>
          <w:lang w:val="id-ID"/>
        </w:rPr>
        <w:t>dengan biaya pemakaian K</w:t>
      </w:r>
      <w:r w:rsidRPr="00192D11">
        <w:rPr>
          <w:rFonts w:asciiTheme="minorBidi" w:hAnsiTheme="minorBidi" w:cstheme="minorBidi"/>
          <w:color w:val="000000" w:themeColor="text1"/>
          <w:sz w:val="24"/>
          <w:szCs w:val="24"/>
          <w:lang w:val="id-ID"/>
        </w:rPr>
        <w:t>Wh/variabel yang ditagihkan dalam rekening</w:t>
      </w:r>
      <w:r w:rsidR="00BE28AC"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listrik;</w:t>
      </w:r>
    </w:p>
    <w:p w:rsidR="002C3E83" w:rsidRPr="00192D11" w:rsidRDefault="002C3E83" w:rsidP="006C09CF">
      <w:pPr>
        <w:pStyle w:val="ListParagraph"/>
        <w:numPr>
          <w:ilvl w:val="2"/>
          <w:numId w:val="9"/>
        </w:numPr>
        <w:spacing w:before="120"/>
        <w:ind w:left="992" w:hanging="425"/>
        <w:contextualSpacing w:val="0"/>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dalam hal tenaga listrik dihasilkan sendiri, Nilai Jual Tenaga Listrik dihitung</w:t>
      </w:r>
      <w:r w:rsidR="00E41A65"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berdasarkan kapasitas tersedia, tingkat penggunaan listrik, jangka waktu</w:t>
      </w:r>
      <w:r w:rsidR="00E41A65"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pemakaian listrik, dan harga satuan listrik yang berlaku di Daerah;</w:t>
      </w:r>
      <w:r w:rsidR="000125F4" w:rsidRPr="00192D11">
        <w:rPr>
          <w:rFonts w:asciiTheme="minorBidi" w:hAnsiTheme="minorBidi" w:cstheme="minorBidi"/>
          <w:color w:val="000000" w:themeColor="text1"/>
          <w:sz w:val="24"/>
          <w:szCs w:val="24"/>
          <w:lang w:val="id-ID"/>
        </w:rPr>
        <w:t xml:space="preserve"> dan </w:t>
      </w:r>
    </w:p>
    <w:p w:rsidR="002C3E83" w:rsidRPr="00192D11" w:rsidRDefault="002C3E83" w:rsidP="006C09CF">
      <w:pPr>
        <w:pStyle w:val="ListParagraph"/>
        <w:numPr>
          <w:ilvl w:val="2"/>
          <w:numId w:val="9"/>
        </w:numPr>
        <w:spacing w:before="120"/>
        <w:ind w:left="992" w:hanging="425"/>
        <w:contextualSpacing w:val="0"/>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Nilai Jual Tenaga Listrik sebagaimana dimaksud pada huruf b, ditetapkan</w:t>
      </w:r>
      <w:r w:rsidR="00E41A65"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sesuai</w:t>
      </w:r>
      <w:r w:rsidR="00E41A65"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dengan ketetapan Nilai Jual pada PLN yang berlaku pada saat yang</w:t>
      </w:r>
      <w:r w:rsidR="00E41A65" w:rsidRPr="00192D11">
        <w:rPr>
          <w:rFonts w:asciiTheme="minorBidi" w:hAnsiTheme="minorBidi" w:cstheme="minorBidi"/>
          <w:color w:val="000000" w:themeColor="text1"/>
          <w:sz w:val="24"/>
          <w:szCs w:val="24"/>
          <w:lang w:val="id-ID"/>
        </w:rPr>
        <w:t xml:space="preserve"> </w:t>
      </w:r>
      <w:r w:rsidRPr="00192D11">
        <w:rPr>
          <w:rFonts w:asciiTheme="minorBidi" w:hAnsiTheme="minorBidi" w:cstheme="minorBidi"/>
          <w:color w:val="000000" w:themeColor="text1"/>
          <w:sz w:val="24"/>
          <w:szCs w:val="24"/>
          <w:lang w:val="id-ID"/>
        </w:rPr>
        <w:t>sama.</w:t>
      </w:r>
    </w:p>
    <w:p w:rsidR="002C3E83" w:rsidRPr="00192D11" w:rsidRDefault="002C3E83" w:rsidP="006E6943">
      <w:pPr>
        <w:pStyle w:val="ListParagraph"/>
        <w:spacing w:before="20"/>
        <w:ind w:left="709"/>
        <w:jc w:val="both"/>
        <w:rPr>
          <w:rFonts w:asciiTheme="minorBidi" w:hAnsiTheme="minorBidi" w:cstheme="minorBidi"/>
          <w:color w:val="000000" w:themeColor="text1"/>
          <w:sz w:val="24"/>
          <w:szCs w:val="24"/>
          <w:lang w:val="id-ID"/>
        </w:rPr>
      </w:pPr>
    </w:p>
    <w:p w:rsidR="007C4F12" w:rsidRPr="00192D11" w:rsidRDefault="002C3E83" w:rsidP="00533E67">
      <w:pPr>
        <w:pStyle w:val="ListParagraph"/>
        <w:numPr>
          <w:ilvl w:val="1"/>
          <w:numId w:val="8"/>
        </w:numPr>
        <w:spacing w:before="20"/>
        <w:ind w:left="567" w:hanging="567"/>
        <w:jc w:val="both"/>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 xml:space="preserve">Tata cara perhitungan Nilai Jual Tenaga Listrik sebagaimana pada ayat (2) huruf bercantum pada Lampiran I yang tidak terpisahkan dari </w:t>
      </w:r>
      <w:r w:rsidR="00E41A65" w:rsidRPr="00192D11">
        <w:rPr>
          <w:rFonts w:asciiTheme="minorBidi" w:hAnsiTheme="minorBidi" w:cstheme="minorBidi"/>
          <w:color w:val="000000" w:themeColor="text1"/>
          <w:sz w:val="24"/>
          <w:szCs w:val="24"/>
          <w:lang w:val="id-ID"/>
        </w:rPr>
        <w:t>P</w:t>
      </w:r>
      <w:r w:rsidRPr="00192D11">
        <w:rPr>
          <w:rFonts w:asciiTheme="minorBidi" w:hAnsiTheme="minorBidi" w:cstheme="minorBidi"/>
          <w:color w:val="000000" w:themeColor="text1"/>
          <w:sz w:val="24"/>
          <w:szCs w:val="24"/>
          <w:lang w:val="id-ID"/>
        </w:rPr>
        <w:t>eraturan Bupati ini.</w:t>
      </w:r>
    </w:p>
    <w:p w:rsidR="00FD388C" w:rsidRPr="00192D11" w:rsidRDefault="00FD388C" w:rsidP="006E6943">
      <w:pPr>
        <w:ind w:right="51"/>
        <w:jc w:val="center"/>
        <w:rPr>
          <w:rFonts w:asciiTheme="minorBidi" w:eastAsia="Bookman Old Style" w:hAnsiTheme="minorBidi" w:cstheme="minorBidi"/>
          <w:b/>
          <w:bCs/>
          <w:color w:val="000000" w:themeColor="text1"/>
          <w:sz w:val="24"/>
          <w:szCs w:val="24"/>
          <w:lang w:val="id-ID"/>
        </w:rPr>
      </w:pPr>
    </w:p>
    <w:p w:rsidR="00192D11" w:rsidRDefault="00192D11"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Bagian Kedua</w:t>
      </w: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Tarif Pajak</w:t>
      </w:r>
    </w:p>
    <w:p w:rsidR="00070E45" w:rsidRPr="00192D11" w:rsidRDefault="00070E45"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6</w:t>
      </w:r>
    </w:p>
    <w:p w:rsidR="000125F4" w:rsidRPr="00192D11" w:rsidRDefault="000125F4"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070E45">
      <w:p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Tarif Pajak Penerangan Jalan ditetapkan sebagai berikut :</w:t>
      </w:r>
    </w:p>
    <w:p w:rsidR="00070E45" w:rsidRPr="00192D11" w:rsidRDefault="00070E45" w:rsidP="00070E45">
      <w:pPr>
        <w:ind w:left="567" w:right="51" w:hanging="567"/>
        <w:jc w:val="both"/>
        <w:rPr>
          <w:rFonts w:asciiTheme="minorBidi" w:eastAsia="Bookman Old Style" w:hAnsiTheme="minorBidi" w:cstheme="minorBidi"/>
          <w:color w:val="000000" w:themeColor="text1"/>
          <w:sz w:val="24"/>
          <w:szCs w:val="24"/>
          <w:lang w:val="id-ID"/>
        </w:rPr>
      </w:pPr>
    </w:p>
    <w:p w:rsidR="003705AB" w:rsidRPr="00192D11" w:rsidRDefault="003705AB" w:rsidP="00070E45">
      <w:pPr>
        <w:pStyle w:val="ListParagraph"/>
        <w:numPr>
          <w:ilvl w:val="0"/>
          <w:numId w:val="10"/>
        </w:numPr>
        <w:spacing w:before="120"/>
        <w:ind w:left="567" w:right="51" w:hanging="567"/>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rPr>
        <w:t>Penggunaan tenaga listrik dari sumber lain :</w:t>
      </w:r>
    </w:p>
    <w:p w:rsidR="003705AB" w:rsidRPr="00192D11" w:rsidRDefault="003705AB" w:rsidP="00070E45">
      <w:pPr>
        <w:pStyle w:val="ListParagraph"/>
        <w:numPr>
          <w:ilvl w:val="0"/>
          <w:numId w:val="75"/>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rPr>
        <w:t>Untuk r</w:t>
      </w:r>
      <w:r w:rsidR="000C2AB1" w:rsidRPr="00192D11">
        <w:rPr>
          <w:rFonts w:asciiTheme="minorBidi" w:eastAsia="Bookman Old Style" w:hAnsiTheme="minorBidi" w:cstheme="minorBidi"/>
          <w:color w:val="000000" w:themeColor="text1"/>
          <w:sz w:val="24"/>
          <w:szCs w:val="24"/>
          <w:lang w:val="id-ID"/>
        </w:rPr>
        <w:t>umah tangga pengguna</w:t>
      </w:r>
      <w:r w:rsidR="00E41A65" w:rsidRPr="00192D11">
        <w:rPr>
          <w:rFonts w:asciiTheme="minorBidi" w:eastAsia="Bookman Old Style" w:hAnsiTheme="minorBidi" w:cstheme="minorBidi"/>
          <w:color w:val="000000" w:themeColor="text1"/>
          <w:sz w:val="24"/>
          <w:szCs w:val="24"/>
          <w:lang w:val="id-ID"/>
        </w:rPr>
        <w:t xml:space="preserve"> </w:t>
      </w:r>
      <w:r w:rsidR="000C2AB1" w:rsidRPr="00192D11">
        <w:rPr>
          <w:rFonts w:asciiTheme="minorBidi" w:eastAsia="Bookman Old Style" w:hAnsiTheme="minorBidi" w:cstheme="minorBidi"/>
          <w:color w:val="000000" w:themeColor="text1"/>
          <w:sz w:val="24"/>
          <w:szCs w:val="24"/>
          <w:lang w:val="id-ID"/>
        </w:rPr>
        <w:t>listrik 450 VA sampai</w:t>
      </w:r>
      <w:r w:rsidR="00AE764E" w:rsidRPr="00192D11">
        <w:rPr>
          <w:rFonts w:asciiTheme="minorBidi" w:eastAsia="Bookman Old Style" w:hAnsiTheme="minorBidi" w:cstheme="minorBidi"/>
          <w:color w:val="000000" w:themeColor="text1"/>
          <w:sz w:val="24"/>
          <w:szCs w:val="24"/>
          <w:lang w:val="id-ID"/>
        </w:rPr>
        <w:t xml:space="preserve"> dengan 900 VA dikenakan tarif </w:t>
      </w:r>
      <w:r w:rsidR="00AE764E" w:rsidRPr="00192D11">
        <w:rPr>
          <w:rFonts w:asciiTheme="minorBidi" w:eastAsia="Bookman Old Style" w:hAnsiTheme="minorBidi" w:cstheme="minorBidi"/>
          <w:color w:val="000000" w:themeColor="text1"/>
          <w:sz w:val="24"/>
          <w:szCs w:val="24"/>
        </w:rPr>
        <w:t>4,7</w:t>
      </w:r>
      <w:r w:rsidR="000C2AB1" w:rsidRPr="00192D11">
        <w:rPr>
          <w:rFonts w:asciiTheme="minorBidi" w:eastAsia="Bookman Old Style" w:hAnsiTheme="minorBidi" w:cstheme="minorBidi"/>
          <w:color w:val="000000" w:themeColor="text1"/>
          <w:sz w:val="24"/>
          <w:szCs w:val="24"/>
          <w:lang w:val="id-ID"/>
        </w:rPr>
        <w:t xml:space="preserve">% </w:t>
      </w:r>
      <w:r w:rsidR="00AE764E" w:rsidRPr="00192D11">
        <w:rPr>
          <w:rFonts w:asciiTheme="minorBidi" w:eastAsia="Bookman Old Style" w:hAnsiTheme="minorBidi" w:cstheme="minorBidi"/>
          <w:color w:val="000000" w:themeColor="text1"/>
          <w:sz w:val="24"/>
          <w:szCs w:val="24"/>
        </w:rPr>
        <w:t>(empat koma tujuh</w:t>
      </w:r>
      <w:r w:rsidRPr="00192D11">
        <w:rPr>
          <w:rFonts w:asciiTheme="minorBidi" w:eastAsia="Bookman Old Style" w:hAnsiTheme="minorBidi" w:cstheme="minorBidi"/>
          <w:color w:val="000000" w:themeColor="text1"/>
          <w:sz w:val="24"/>
          <w:szCs w:val="24"/>
        </w:rPr>
        <w:t xml:space="preserve"> persen) </w:t>
      </w:r>
      <w:r w:rsidR="000C2AB1" w:rsidRPr="00192D11">
        <w:rPr>
          <w:rFonts w:asciiTheme="minorBidi" w:eastAsia="Bookman Old Style" w:hAnsiTheme="minorBidi" w:cstheme="minorBidi"/>
          <w:color w:val="000000" w:themeColor="text1"/>
          <w:sz w:val="24"/>
          <w:szCs w:val="24"/>
          <w:lang w:val="id-ID"/>
        </w:rPr>
        <w:t>dan 1300 VA ke atas</w:t>
      </w:r>
      <w:r w:rsidR="00E41A65" w:rsidRPr="00192D11">
        <w:rPr>
          <w:rFonts w:asciiTheme="minorBidi" w:eastAsia="Bookman Old Style" w:hAnsiTheme="minorBidi" w:cstheme="minorBidi"/>
          <w:color w:val="000000" w:themeColor="text1"/>
          <w:sz w:val="24"/>
          <w:szCs w:val="24"/>
          <w:lang w:val="id-ID"/>
        </w:rPr>
        <w:t xml:space="preserve"> </w:t>
      </w:r>
      <w:r w:rsidR="000C2AB1" w:rsidRPr="00192D11">
        <w:rPr>
          <w:rFonts w:asciiTheme="minorBidi" w:eastAsia="Bookman Old Style" w:hAnsiTheme="minorBidi" w:cstheme="minorBidi"/>
          <w:color w:val="000000" w:themeColor="text1"/>
          <w:sz w:val="24"/>
          <w:szCs w:val="24"/>
          <w:lang w:val="id-ID"/>
        </w:rPr>
        <w:t>dikenakan tarif 6%</w:t>
      </w:r>
      <w:r w:rsidRPr="00192D11">
        <w:rPr>
          <w:rFonts w:asciiTheme="minorBidi" w:eastAsia="Bookman Old Style" w:hAnsiTheme="minorBidi" w:cstheme="minorBidi"/>
          <w:color w:val="000000" w:themeColor="text1"/>
          <w:sz w:val="24"/>
          <w:szCs w:val="24"/>
        </w:rPr>
        <w:t xml:space="preserve"> (enam persen)</w:t>
      </w:r>
      <w:r w:rsidR="000C2AB1" w:rsidRPr="00192D11">
        <w:rPr>
          <w:rFonts w:asciiTheme="minorBidi" w:eastAsia="Bookman Old Style" w:hAnsiTheme="minorBidi" w:cstheme="minorBidi"/>
          <w:color w:val="000000" w:themeColor="text1"/>
          <w:sz w:val="24"/>
          <w:szCs w:val="24"/>
          <w:lang w:val="id-ID"/>
        </w:rPr>
        <w:t>.</w:t>
      </w:r>
    </w:p>
    <w:p w:rsidR="003705AB" w:rsidRPr="00192D11" w:rsidRDefault="003705AB" w:rsidP="00070E45">
      <w:pPr>
        <w:pStyle w:val="ListParagraph"/>
        <w:numPr>
          <w:ilvl w:val="0"/>
          <w:numId w:val="75"/>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untuk industri, pertambangan minyak bumi dan gas alam </w:t>
      </w:r>
      <w:r w:rsidRPr="00192D11">
        <w:rPr>
          <w:rFonts w:asciiTheme="minorBidi" w:eastAsia="Bookman Old Style" w:hAnsiTheme="minorBidi" w:cstheme="minorBidi"/>
          <w:color w:val="000000" w:themeColor="text1"/>
          <w:sz w:val="24"/>
          <w:szCs w:val="24"/>
        </w:rPr>
        <w:t xml:space="preserve">dikenakan </w:t>
      </w:r>
      <w:r w:rsidR="00914232" w:rsidRPr="00192D11">
        <w:rPr>
          <w:rFonts w:asciiTheme="minorBidi" w:eastAsia="Bookman Old Style" w:hAnsiTheme="minorBidi" w:cstheme="minorBidi"/>
          <w:color w:val="000000" w:themeColor="text1"/>
          <w:sz w:val="24"/>
          <w:szCs w:val="24"/>
        </w:rPr>
        <w:t>tarif</w:t>
      </w:r>
      <w:r w:rsidR="0091423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3% (tiga persen);</w:t>
      </w:r>
    </w:p>
    <w:p w:rsidR="003705AB" w:rsidRPr="00192D11" w:rsidRDefault="003705AB" w:rsidP="00070E45">
      <w:pPr>
        <w:pStyle w:val="ListParagraph"/>
        <w:numPr>
          <w:ilvl w:val="0"/>
          <w:numId w:val="75"/>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bukan untuk industri, pertambangan minyak bumi dan gas alam </w:t>
      </w:r>
      <w:r w:rsidRPr="00192D11">
        <w:rPr>
          <w:rFonts w:asciiTheme="minorBidi" w:eastAsia="Bookman Old Style" w:hAnsiTheme="minorBidi" w:cstheme="minorBidi"/>
          <w:color w:val="000000" w:themeColor="text1"/>
          <w:sz w:val="24"/>
          <w:szCs w:val="24"/>
        </w:rPr>
        <w:t xml:space="preserve">dikenakan tariff </w:t>
      </w:r>
      <w:r w:rsidRPr="00192D11">
        <w:rPr>
          <w:rFonts w:asciiTheme="minorBidi" w:eastAsia="Bookman Old Style" w:hAnsiTheme="minorBidi" w:cstheme="minorBidi"/>
          <w:color w:val="000000" w:themeColor="text1"/>
          <w:sz w:val="24"/>
          <w:szCs w:val="24"/>
          <w:lang w:val="id-ID"/>
        </w:rPr>
        <w:t xml:space="preserve">sebesar </w:t>
      </w:r>
      <w:r w:rsidRPr="00192D11">
        <w:rPr>
          <w:rFonts w:asciiTheme="minorBidi" w:eastAsia="Bookman Old Style" w:hAnsiTheme="minorBidi" w:cstheme="minorBidi"/>
          <w:color w:val="000000" w:themeColor="text1"/>
          <w:sz w:val="24"/>
          <w:szCs w:val="24"/>
        </w:rPr>
        <w:t>7</w:t>
      </w:r>
      <w:r w:rsidRPr="00192D11">
        <w:rPr>
          <w:rFonts w:asciiTheme="minorBidi" w:eastAsia="Bookman Old Style" w:hAnsiTheme="minorBidi" w:cstheme="minorBidi"/>
          <w:color w:val="000000" w:themeColor="text1"/>
          <w:sz w:val="24"/>
          <w:szCs w:val="24"/>
          <w:lang w:val="id-ID"/>
        </w:rPr>
        <w:t>% (</w:t>
      </w:r>
      <w:r w:rsidRPr="00192D11">
        <w:rPr>
          <w:rFonts w:asciiTheme="minorBidi" w:eastAsia="Bookman Old Style" w:hAnsiTheme="minorBidi" w:cstheme="minorBidi"/>
          <w:color w:val="000000" w:themeColor="text1"/>
          <w:sz w:val="24"/>
          <w:szCs w:val="24"/>
        </w:rPr>
        <w:t>tujuh</w:t>
      </w:r>
      <w:r w:rsidRPr="00192D11">
        <w:rPr>
          <w:rFonts w:asciiTheme="minorBidi" w:eastAsia="Bookman Old Style" w:hAnsiTheme="minorBidi" w:cstheme="minorBidi"/>
          <w:color w:val="000000" w:themeColor="text1"/>
          <w:sz w:val="24"/>
          <w:szCs w:val="24"/>
          <w:lang w:val="id-ID"/>
        </w:rPr>
        <w:t xml:space="preserve"> persen);</w:t>
      </w:r>
    </w:p>
    <w:p w:rsidR="000C2AB1" w:rsidRPr="00192D11" w:rsidRDefault="000C2AB1" w:rsidP="00070E45">
      <w:pPr>
        <w:pStyle w:val="ListParagraph"/>
        <w:numPr>
          <w:ilvl w:val="0"/>
          <w:numId w:val="10"/>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lastRenderedPageBreak/>
        <w:t>penggunaan listrik yang dihasilkan sendiri dikenakan tarif 1,5 %.</w:t>
      </w:r>
    </w:p>
    <w:p w:rsidR="00FD388C" w:rsidRPr="00192D11" w:rsidRDefault="00FD388C" w:rsidP="00FD388C">
      <w:pPr>
        <w:pStyle w:val="ListParagraph"/>
        <w:ind w:right="51"/>
        <w:jc w:val="both"/>
        <w:rPr>
          <w:rFonts w:asciiTheme="minorBidi" w:eastAsia="Bookman Old Style" w:hAnsiTheme="minorBidi" w:cstheme="minorBidi"/>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Bagian Ketiga</w:t>
      </w: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Tata Cara Perhitungan Pajak</w:t>
      </w:r>
    </w:p>
    <w:p w:rsidR="007920D0" w:rsidRPr="00192D11" w:rsidRDefault="007920D0"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7</w:t>
      </w:r>
    </w:p>
    <w:p w:rsidR="007920D0" w:rsidRPr="00192D11" w:rsidRDefault="007920D0" w:rsidP="006E6943">
      <w:pPr>
        <w:ind w:right="51"/>
        <w:jc w:val="center"/>
        <w:rPr>
          <w:rFonts w:asciiTheme="minorBidi" w:eastAsia="Bookman Old Style" w:hAnsiTheme="minorBidi" w:cstheme="minorBidi"/>
          <w:b/>
          <w:bCs/>
          <w:color w:val="000000" w:themeColor="text1"/>
          <w:sz w:val="24"/>
          <w:szCs w:val="24"/>
          <w:lang w:val="id-ID"/>
        </w:rPr>
      </w:pPr>
    </w:p>
    <w:p w:rsidR="001D5804" w:rsidRPr="00192D11" w:rsidRDefault="000C2AB1" w:rsidP="007920D0">
      <w:pPr>
        <w:pStyle w:val="ListParagraph"/>
        <w:numPr>
          <w:ilvl w:val="0"/>
          <w:numId w:val="1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Besaran pokok Pajak Penerangan Jalan yang terutang dihitung dengan cara</w:t>
      </w:r>
      <w:r w:rsidR="00B8164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mengalikan tarif se</w:t>
      </w:r>
      <w:r w:rsidR="001D5804" w:rsidRPr="00192D11">
        <w:rPr>
          <w:rFonts w:asciiTheme="minorBidi" w:eastAsia="Bookman Old Style" w:hAnsiTheme="minorBidi" w:cstheme="minorBidi"/>
          <w:color w:val="000000" w:themeColor="text1"/>
          <w:sz w:val="24"/>
          <w:szCs w:val="24"/>
          <w:lang w:val="id-ID"/>
        </w:rPr>
        <w:t>bagaimana dimaksud dalam pasal 6</w:t>
      </w:r>
      <w:r w:rsidRPr="00192D11">
        <w:rPr>
          <w:rFonts w:asciiTheme="minorBidi" w:eastAsia="Bookman Old Style" w:hAnsiTheme="minorBidi" w:cstheme="minorBidi"/>
          <w:color w:val="000000" w:themeColor="text1"/>
          <w:sz w:val="24"/>
          <w:szCs w:val="24"/>
          <w:lang w:val="id-ID"/>
        </w:rPr>
        <w:t xml:space="preserve"> dengan dasar pengenaan</w:t>
      </w:r>
      <w:r w:rsidR="00B8164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Pajak sebagai</w:t>
      </w:r>
      <w:r w:rsidR="001D5804" w:rsidRPr="00192D11">
        <w:rPr>
          <w:rFonts w:asciiTheme="minorBidi" w:eastAsia="Bookman Old Style" w:hAnsiTheme="minorBidi" w:cstheme="minorBidi"/>
          <w:color w:val="000000" w:themeColor="text1"/>
          <w:sz w:val="24"/>
          <w:szCs w:val="24"/>
          <w:lang w:val="id-ID"/>
        </w:rPr>
        <w:t>mana dimaksud dalam Pasal 5</w:t>
      </w:r>
      <w:r w:rsidRPr="00192D11">
        <w:rPr>
          <w:rFonts w:asciiTheme="minorBidi" w:eastAsia="Bookman Old Style" w:hAnsiTheme="minorBidi" w:cstheme="minorBidi"/>
          <w:color w:val="000000" w:themeColor="text1"/>
          <w:sz w:val="24"/>
          <w:szCs w:val="24"/>
          <w:lang w:val="id-ID"/>
        </w:rPr>
        <w:t>.</w:t>
      </w:r>
    </w:p>
    <w:p w:rsidR="007920D0" w:rsidRPr="00192D11" w:rsidRDefault="007920D0" w:rsidP="007920D0">
      <w:pPr>
        <w:pStyle w:val="ListParagraph"/>
        <w:ind w:left="567" w:right="51" w:hanging="567"/>
        <w:jc w:val="both"/>
        <w:rPr>
          <w:rFonts w:asciiTheme="minorBidi" w:eastAsia="Bookman Old Style" w:hAnsiTheme="minorBidi" w:cstheme="minorBidi"/>
          <w:color w:val="000000" w:themeColor="text1"/>
          <w:sz w:val="24"/>
          <w:szCs w:val="24"/>
          <w:lang w:val="id-ID"/>
        </w:rPr>
      </w:pPr>
    </w:p>
    <w:p w:rsidR="000C2AB1" w:rsidRPr="00192D11" w:rsidRDefault="000C2AB1" w:rsidP="007920D0">
      <w:pPr>
        <w:pStyle w:val="ListParagraph"/>
        <w:numPr>
          <w:ilvl w:val="0"/>
          <w:numId w:val="1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Pajak Penerangan Jalan yang terutang dipungut di Wilayah Kabupaten </w:t>
      </w:r>
      <w:r w:rsidR="001D5804" w:rsidRPr="00192D11">
        <w:rPr>
          <w:rFonts w:asciiTheme="minorBidi" w:eastAsia="Bookman Old Style" w:hAnsiTheme="minorBidi" w:cstheme="minorBidi"/>
          <w:color w:val="000000" w:themeColor="text1"/>
          <w:sz w:val="24"/>
          <w:szCs w:val="24"/>
          <w:lang w:val="id-ID"/>
        </w:rPr>
        <w:t>Mimika.</w:t>
      </w:r>
    </w:p>
    <w:p w:rsidR="001E4A0F" w:rsidRPr="00192D11" w:rsidRDefault="001E4A0F" w:rsidP="006E6943">
      <w:pPr>
        <w:pStyle w:val="ListParagraph"/>
        <w:ind w:left="426" w:right="51"/>
        <w:jc w:val="both"/>
        <w:rPr>
          <w:rFonts w:asciiTheme="minorBidi" w:eastAsia="Bookman Old Style" w:hAnsiTheme="minorBidi" w:cstheme="minorBidi"/>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Bagian Keempat</w:t>
      </w: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Masa Pajak</w:t>
      </w:r>
    </w:p>
    <w:p w:rsidR="001E4A0F" w:rsidRPr="00192D11" w:rsidRDefault="001E4A0F"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1D5804"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8</w:t>
      </w:r>
    </w:p>
    <w:p w:rsidR="001E4A0F" w:rsidRPr="00192D11" w:rsidRDefault="001E4A0F" w:rsidP="006E6943">
      <w:pPr>
        <w:ind w:right="51"/>
        <w:jc w:val="center"/>
        <w:rPr>
          <w:rFonts w:asciiTheme="minorBidi" w:eastAsia="Bookman Old Style" w:hAnsiTheme="minorBidi" w:cstheme="minorBidi"/>
          <w:b/>
          <w:bCs/>
          <w:color w:val="000000" w:themeColor="text1"/>
          <w:sz w:val="24"/>
          <w:szCs w:val="24"/>
          <w:lang w:val="id-ID"/>
        </w:rPr>
      </w:pPr>
    </w:p>
    <w:p w:rsidR="001D5804" w:rsidRPr="00192D11" w:rsidRDefault="000C2AB1" w:rsidP="001E4A0F">
      <w:pPr>
        <w:pStyle w:val="ListParagraph"/>
        <w:numPr>
          <w:ilvl w:val="1"/>
          <w:numId w:val="12"/>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Masa Pajak Penerangan Jalan adalah jangka waktu yang lamanya sama dengan</w:t>
      </w:r>
      <w:r w:rsidR="001D5804" w:rsidRPr="00192D11">
        <w:rPr>
          <w:rFonts w:asciiTheme="minorBidi" w:eastAsia="Bookman Old Style" w:hAnsiTheme="minorBidi" w:cstheme="minorBidi"/>
          <w:color w:val="000000" w:themeColor="text1"/>
          <w:sz w:val="24"/>
          <w:szCs w:val="24"/>
          <w:lang w:val="id-ID"/>
        </w:rPr>
        <w:t xml:space="preserve"> 1 (satu) bulan kelender</w:t>
      </w:r>
      <w:r w:rsidRPr="00192D11">
        <w:rPr>
          <w:rFonts w:asciiTheme="minorBidi" w:eastAsia="Bookman Old Style" w:hAnsiTheme="minorBidi" w:cstheme="minorBidi"/>
          <w:color w:val="000000" w:themeColor="text1"/>
          <w:sz w:val="24"/>
          <w:szCs w:val="24"/>
          <w:lang w:val="id-ID"/>
        </w:rPr>
        <w:t>.</w:t>
      </w:r>
    </w:p>
    <w:p w:rsidR="001E4A0F" w:rsidRPr="00192D11" w:rsidRDefault="001E4A0F" w:rsidP="001E4A0F">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1E4A0F">
      <w:pPr>
        <w:pStyle w:val="ListParagraph"/>
        <w:numPr>
          <w:ilvl w:val="1"/>
          <w:numId w:val="12"/>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Bagian dari bulan dihitung satu bulan penuh.</w:t>
      </w:r>
    </w:p>
    <w:p w:rsidR="001D5804" w:rsidRPr="00192D11" w:rsidRDefault="001D5804" w:rsidP="006E6943">
      <w:pPr>
        <w:ind w:right="51"/>
        <w:jc w:val="both"/>
        <w:rPr>
          <w:rFonts w:asciiTheme="minorBidi" w:eastAsia="Bookman Old Style" w:hAnsiTheme="minorBidi" w:cstheme="minorBidi"/>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BAB IV</w:t>
      </w:r>
    </w:p>
    <w:p w:rsidR="00923DE5" w:rsidRPr="00192D11" w:rsidRDefault="00923DE5"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TATA CARA PEMUNGUTAN PAJAK</w:t>
      </w:r>
    </w:p>
    <w:p w:rsidR="00923DE5" w:rsidRPr="00192D11" w:rsidRDefault="00923DE5"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Bagian Kesatu</w:t>
      </w: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Pendaftaran dan Pendataan</w:t>
      </w:r>
    </w:p>
    <w:p w:rsidR="00923DE5" w:rsidRPr="00192D11" w:rsidRDefault="00923DE5"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Paragraf 1</w:t>
      </w: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Umum</w:t>
      </w:r>
    </w:p>
    <w:p w:rsidR="00923DE5" w:rsidRPr="00192D11" w:rsidRDefault="00923DE5"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1D5804"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9</w:t>
      </w:r>
    </w:p>
    <w:p w:rsidR="00923DE5" w:rsidRPr="00192D11" w:rsidRDefault="00923DE5" w:rsidP="006E6943">
      <w:pPr>
        <w:ind w:right="51"/>
        <w:jc w:val="center"/>
        <w:rPr>
          <w:rFonts w:asciiTheme="minorBidi" w:eastAsia="Bookman Old Style" w:hAnsiTheme="minorBidi" w:cstheme="minorBidi"/>
          <w:b/>
          <w:bCs/>
          <w:color w:val="000000" w:themeColor="text1"/>
          <w:sz w:val="24"/>
          <w:szCs w:val="24"/>
          <w:lang w:val="id-ID"/>
        </w:rPr>
      </w:pPr>
    </w:p>
    <w:p w:rsidR="001D5804" w:rsidRPr="00192D11" w:rsidRDefault="000C2AB1" w:rsidP="00923DE5">
      <w:pPr>
        <w:pStyle w:val="ListParagraph"/>
        <w:numPr>
          <w:ilvl w:val="1"/>
          <w:numId w:val="13"/>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Pendaftaran dan pendataan terhadap wajib pajak yang menggunakan tenaga</w:t>
      </w:r>
      <w:r w:rsidR="00560EA4"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listrik dari PLN dilaksanakan oleh PT. PLN (Persero)</w:t>
      </w:r>
      <w:r w:rsidR="001D5804" w:rsidRPr="00192D11">
        <w:rPr>
          <w:rFonts w:asciiTheme="minorBidi" w:eastAsia="Bookman Old Style" w:hAnsiTheme="minorBidi" w:cstheme="minorBidi"/>
          <w:color w:val="000000" w:themeColor="text1"/>
          <w:sz w:val="24"/>
          <w:szCs w:val="24"/>
          <w:lang w:val="id-ID"/>
        </w:rPr>
        <w:t>.</w:t>
      </w:r>
    </w:p>
    <w:p w:rsidR="00923DE5" w:rsidRPr="00192D11" w:rsidRDefault="00923DE5" w:rsidP="00923DE5">
      <w:pPr>
        <w:pStyle w:val="ListParagraph"/>
        <w:ind w:left="567" w:right="51" w:hanging="567"/>
        <w:jc w:val="both"/>
        <w:rPr>
          <w:rFonts w:asciiTheme="minorBidi" w:eastAsia="Bookman Old Style" w:hAnsiTheme="minorBidi" w:cstheme="minorBidi"/>
          <w:color w:val="000000" w:themeColor="text1"/>
          <w:sz w:val="24"/>
          <w:szCs w:val="24"/>
          <w:lang w:val="id-ID"/>
        </w:rPr>
      </w:pPr>
    </w:p>
    <w:p w:rsidR="000C2AB1" w:rsidRPr="00192D11" w:rsidRDefault="000C2AB1" w:rsidP="00923DE5">
      <w:pPr>
        <w:pStyle w:val="ListParagraph"/>
        <w:numPr>
          <w:ilvl w:val="1"/>
          <w:numId w:val="13"/>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Pendaftaran dan pendataan terhadap wajib pajak yang menggunakan tenaga</w:t>
      </w:r>
      <w:r w:rsidR="00560EA4"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 xml:space="preserve">listrik </w:t>
      </w:r>
      <w:r w:rsidR="001D5804" w:rsidRPr="00192D11">
        <w:rPr>
          <w:rFonts w:asciiTheme="minorBidi" w:eastAsia="Bookman Old Style" w:hAnsiTheme="minorBidi" w:cstheme="minorBidi"/>
          <w:color w:val="000000" w:themeColor="text1"/>
          <w:sz w:val="24"/>
          <w:szCs w:val="24"/>
          <w:lang w:val="id-ID"/>
        </w:rPr>
        <w:t>Non PLN dilaksanakan oleh Dinas Pendapatan Daerah.</w:t>
      </w:r>
    </w:p>
    <w:p w:rsidR="00715238" w:rsidRPr="00192D11" w:rsidRDefault="00715238" w:rsidP="006E6943">
      <w:pPr>
        <w:ind w:right="51"/>
        <w:jc w:val="center"/>
        <w:rPr>
          <w:rFonts w:asciiTheme="minorBidi" w:eastAsia="Bookman Old Style" w:hAnsiTheme="minorBidi" w:cstheme="minorBidi"/>
          <w:b/>
          <w:bCs/>
          <w:color w:val="000000" w:themeColor="text1"/>
          <w:sz w:val="24"/>
          <w:szCs w:val="24"/>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Paragraf 2</w:t>
      </w: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Pendaftaran</w:t>
      </w:r>
    </w:p>
    <w:p w:rsidR="00923DE5" w:rsidRPr="00192D11" w:rsidRDefault="00923DE5"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1D5804"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10</w:t>
      </w:r>
    </w:p>
    <w:p w:rsidR="00923DE5" w:rsidRPr="00192D11" w:rsidRDefault="00923DE5" w:rsidP="006E6943">
      <w:pPr>
        <w:ind w:right="51"/>
        <w:jc w:val="center"/>
        <w:rPr>
          <w:rFonts w:asciiTheme="minorBidi" w:eastAsia="Bookman Old Style" w:hAnsiTheme="minorBidi" w:cstheme="minorBidi"/>
          <w:b/>
          <w:bCs/>
          <w:color w:val="000000" w:themeColor="text1"/>
          <w:sz w:val="24"/>
          <w:szCs w:val="24"/>
          <w:lang w:val="id-ID"/>
        </w:rPr>
      </w:pPr>
    </w:p>
    <w:p w:rsidR="001D5804" w:rsidRPr="00192D11" w:rsidRDefault="000C2AB1" w:rsidP="00923DE5">
      <w:pPr>
        <w:pStyle w:val="ListParagraph"/>
        <w:numPr>
          <w:ilvl w:val="0"/>
          <w:numId w:val="14"/>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Setiap orang perseorangan atau badan yang menggunakan tenaga listrik, baik</w:t>
      </w:r>
      <w:r w:rsidR="00D117CC"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yang dihasilkan sendiri maupun yang diperoleh dari sumber lain bukan PLN, wajib</w:t>
      </w:r>
      <w:r w:rsidR="00560EA4"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melakukan pendaftaran pajak daerah dengan mengisi Formulir Pendaftaran Wajib</w:t>
      </w:r>
      <w:r w:rsidR="00560EA4"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Pajak.</w:t>
      </w:r>
    </w:p>
    <w:p w:rsidR="001D5804" w:rsidRPr="00192D11" w:rsidRDefault="000C2AB1" w:rsidP="00192D11">
      <w:pPr>
        <w:pStyle w:val="ListParagraph"/>
        <w:numPr>
          <w:ilvl w:val="0"/>
          <w:numId w:val="14"/>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lastRenderedPageBreak/>
        <w:t>Formulir Pendaftaran Wajib Pajak sebagaimana dimaksud Pada ayat (1), diisidengan benar dan lengkap serta ditandatangani oleh Wajib Pajak.</w:t>
      </w:r>
    </w:p>
    <w:p w:rsidR="00923DE5" w:rsidRPr="00192D11" w:rsidRDefault="00923DE5" w:rsidP="00923DE5">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923DE5">
      <w:pPr>
        <w:pStyle w:val="ListParagraph"/>
        <w:numPr>
          <w:ilvl w:val="0"/>
          <w:numId w:val="14"/>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Terhadap Wajib Pajak yang telah mendaftarkan diri, Dinas </w:t>
      </w:r>
      <w:r w:rsidR="001D5804" w:rsidRPr="00192D11">
        <w:rPr>
          <w:rFonts w:asciiTheme="minorBidi" w:eastAsia="Bookman Old Style" w:hAnsiTheme="minorBidi" w:cstheme="minorBidi"/>
          <w:color w:val="000000" w:themeColor="text1"/>
          <w:sz w:val="24"/>
          <w:szCs w:val="24"/>
          <w:lang w:val="id-ID"/>
        </w:rPr>
        <w:t xml:space="preserve">Pendapatan Daerah </w:t>
      </w:r>
      <w:r w:rsidRPr="00192D11">
        <w:rPr>
          <w:rFonts w:asciiTheme="minorBidi" w:eastAsia="Bookman Old Style" w:hAnsiTheme="minorBidi" w:cstheme="minorBidi"/>
          <w:color w:val="000000" w:themeColor="text1"/>
          <w:sz w:val="24"/>
          <w:szCs w:val="24"/>
          <w:lang w:val="id-ID"/>
        </w:rPr>
        <w:t>segera menerbitkan</w:t>
      </w:r>
      <w:r w:rsidR="00560EA4"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NPWPD.</w:t>
      </w:r>
    </w:p>
    <w:p w:rsidR="00923DE5" w:rsidRPr="00192D11" w:rsidRDefault="00923DE5" w:rsidP="00923DE5">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Paragraf 3</w:t>
      </w: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Pendataan</w:t>
      </w:r>
    </w:p>
    <w:p w:rsidR="00923DE5" w:rsidRPr="00192D11" w:rsidRDefault="00923DE5"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986F9B"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11</w:t>
      </w:r>
    </w:p>
    <w:p w:rsidR="00923DE5" w:rsidRPr="00192D11" w:rsidRDefault="00923DE5" w:rsidP="006E6943">
      <w:pPr>
        <w:ind w:right="51"/>
        <w:jc w:val="center"/>
        <w:rPr>
          <w:rFonts w:asciiTheme="minorBidi" w:eastAsia="Bookman Old Style" w:hAnsiTheme="minorBidi" w:cstheme="minorBidi"/>
          <w:b/>
          <w:bCs/>
          <w:color w:val="000000" w:themeColor="text1"/>
          <w:sz w:val="24"/>
          <w:szCs w:val="24"/>
          <w:lang w:val="id-ID"/>
        </w:rPr>
      </w:pPr>
    </w:p>
    <w:p w:rsidR="001D5804" w:rsidRPr="00192D11" w:rsidRDefault="000C2AB1" w:rsidP="00923DE5">
      <w:pPr>
        <w:pStyle w:val="ListParagraph"/>
        <w:numPr>
          <w:ilvl w:val="0"/>
          <w:numId w:val="15"/>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Wajib pajak yang telah memiliki NPWPD setiap awal bulan, wajib mengisi SPTPD</w:t>
      </w:r>
      <w:r w:rsidR="00560EA4"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masa pajak bulan yang lalu.</w:t>
      </w:r>
    </w:p>
    <w:p w:rsidR="00923DE5" w:rsidRPr="00192D11" w:rsidRDefault="00923DE5" w:rsidP="00923DE5">
      <w:pPr>
        <w:pStyle w:val="ListParagraph"/>
        <w:ind w:left="567" w:right="51"/>
        <w:jc w:val="both"/>
        <w:rPr>
          <w:rFonts w:asciiTheme="minorBidi" w:eastAsia="Bookman Old Style" w:hAnsiTheme="minorBidi" w:cstheme="minorBidi"/>
          <w:color w:val="000000" w:themeColor="text1"/>
          <w:sz w:val="24"/>
          <w:szCs w:val="24"/>
          <w:lang w:val="id-ID"/>
        </w:rPr>
      </w:pPr>
    </w:p>
    <w:p w:rsidR="001D5804" w:rsidRPr="00192D11" w:rsidRDefault="000C2AB1" w:rsidP="00923DE5">
      <w:pPr>
        <w:pStyle w:val="ListParagraph"/>
        <w:numPr>
          <w:ilvl w:val="0"/>
          <w:numId w:val="15"/>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SPTPD sebagaimana dimaksud pada ayat (1), harus diisi dengan jelas, benar dan</w:t>
      </w:r>
      <w:r w:rsidR="00560EA4"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lengkap serta ditandatangani oleh Wajib Pajak atau Kuasanya.</w:t>
      </w:r>
    </w:p>
    <w:p w:rsidR="00923DE5" w:rsidRPr="00192D11" w:rsidRDefault="00923DE5" w:rsidP="00923DE5">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923DE5">
      <w:pPr>
        <w:pStyle w:val="ListParagraph"/>
        <w:numPr>
          <w:ilvl w:val="0"/>
          <w:numId w:val="15"/>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SPTPD sebagaimana dimaksud pada ayat (1), harus disampaikan kepada Bupati</w:t>
      </w:r>
      <w:r w:rsidR="00560EA4"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 xml:space="preserve">melalui Dinas </w:t>
      </w:r>
      <w:r w:rsidR="00986F9B" w:rsidRPr="00192D11">
        <w:rPr>
          <w:rFonts w:asciiTheme="minorBidi" w:eastAsia="Bookman Old Style" w:hAnsiTheme="minorBidi" w:cstheme="minorBidi"/>
          <w:color w:val="000000" w:themeColor="text1"/>
          <w:sz w:val="24"/>
          <w:szCs w:val="24"/>
          <w:lang w:val="id-ID"/>
        </w:rPr>
        <w:t xml:space="preserve">Pendapatan Daerah </w:t>
      </w:r>
      <w:r w:rsidRPr="00192D11">
        <w:rPr>
          <w:rFonts w:asciiTheme="minorBidi" w:eastAsia="Bookman Old Style" w:hAnsiTheme="minorBidi" w:cstheme="minorBidi"/>
          <w:color w:val="000000" w:themeColor="text1"/>
          <w:sz w:val="24"/>
          <w:szCs w:val="24"/>
          <w:lang w:val="id-ID"/>
        </w:rPr>
        <w:t>selambat-lambatnya 15 (lima belas) hari setelah berakhirnya masa</w:t>
      </w:r>
      <w:r w:rsidR="00560EA4"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pajak.</w:t>
      </w:r>
    </w:p>
    <w:p w:rsidR="00FD388C" w:rsidRPr="00192D11" w:rsidRDefault="00FD388C" w:rsidP="00FD388C">
      <w:pPr>
        <w:pStyle w:val="ListParagraph"/>
        <w:ind w:right="51"/>
        <w:jc w:val="both"/>
        <w:rPr>
          <w:rFonts w:asciiTheme="minorBidi" w:eastAsia="Bookman Old Style" w:hAnsiTheme="minorBidi" w:cstheme="minorBidi"/>
          <w:color w:val="000000" w:themeColor="text1"/>
          <w:sz w:val="24"/>
          <w:szCs w:val="24"/>
        </w:rPr>
      </w:pPr>
    </w:p>
    <w:p w:rsidR="00C570AE" w:rsidRPr="00192D11" w:rsidRDefault="00C570AE" w:rsidP="00FD388C">
      <w:pPr>
        <w:pStyle w:val="ListParagraph"/>
        <w:ind w:right="51"/>
        <w:jc w:val="both"/>
        <w:rPr>
          <w:rFonts w:asciiTheme="minorBidi" w:eastAsia="Bookman Old Style" w:hAnsiTheme="minorBidi" w:cstheme="minorBidi"/>
          <w:color w:val="000000" w:themeColor="text1"/>
          <w:sz w:val="24"/>
          <w:szCs w:val="24"/>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Bagian Kedua</w:t>
      </w: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Tata Cara Perhitungan dan Penetapan Pajak</w:t>
      </w:r>
    </w:p>
    <w:p w:rsidR="00FD388C" w:rsidRPr="00192D11" w:rsidRDefault="00FD388C"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986F9B"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12</w:t>
      </w:r>
    </w:p>
    <w:p w:rsidR="006554A8" w:rsidRPr="00192D11" w:rsidRDefault="000C2AB1" w:rsidP="00793092">
      <w:pPr>
        <w:pStyle w:val="ListParagraph"/>
        <w:numPr>
          <w:ilvl w:val="0"/>
          <w:numId w:val="16"/>
        </w:numPr>
        <w:spacing w:before="120"/>
        <w:ind w:left="567" w:right="51" w:hanging="567"/>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Rekening Listrik yang diterbitkan oleh PLN, berlaku sebagai SPTPD.</w:t>
      </w:r>
    </w:p>
    <w:p w:rsidR="000C2AB1" w:rsidRPr="00192D11" w:rsidRDefault="000C2AB1" w:rsidP="00793092">
      <w:pPr>
        <w:pStyle w:val="ListParagraph"/>
        <w:numPr>
          <w:ilvl w:val="0"/>
          <w:numId w:val="16"/>
        </w:numPr>
        <w:spacing w:before="120"/>
        <w:ind w:left="567" w:right="51" w:hanging="567"/>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Besarnya ketetapan pajak diterbitkan dalam rekening listrik PT. PLN atau</w:t>
      </w:r>
      <w:r w:rsidR="00560EA4"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termasuk dalam voucher listrik isi ulang.</w:t>
      </w:r>
    </w:p>
    <w:p w:rsidR="000C2AB1" w:rsidRPr="00192D11" w:rsidRDefault="006554A8"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13</w:t>
      </w:r>
    </w:p>
    <w:p w:rsidR="00FD388C" w:rsidRPr="00192D11" w:rsidRDefault="00FD388C" w:rsidP="006E6943">
      <w:pPr>
        <w:ind w:right="51"/>
        <w:jc w:val="center"/>
        <w:rPr>
          <w:rFonts w:asciiTheme="minorBidi" w:eastAsia="Bookman Old Style" w:hAnsiTheme="minorBidi" w:cstheme="minorBidi"/>
          <w:b/>
          <w:bCs/>
          <w:color w:val="000000" w:themeColor="text1"/>
          <w:sz w:val="24"/>
          <w:szCs w:val="24"/>
          <w:lang w:val="id-ID"/>
        </w:rPr>
      </w:pPr>
    </w:p>
    <w:p w:rsidR="0008213C" w:rsidRPr="00192D11" w:rsidRDefault="000C2AB1" w:rsidP="00F83A75">
      <w:pPr>
        <w:pStyle w:val="ListParagraph"/>
        <w:numPr>
          <w:ilvl w:val="0"/>
          <w:numId w:val="17"/>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Berdasarkan SPTPD se</w:t>
      </w:r>
      <w:r w:rsidR="0008213C" w:rsidRPr="00192D11">
        <w:rPr>
          <w:rFonts w:asciiTheme="minorBidi" w:eastAsia="Bookman Old Style" w:hAnsiTheme="minorBidi" w:cstheme="minorBidi"/>
          <w:color w:val="000000" w:themeColor="text1"/>
          <w:sz w:val="24"/>
          <w:szCs w:val="24"/>
          <w:lang w:val="id-ID"/>
        </w:rPr>
        <w:t>bagaimana dimaksud pada Pasal 11</w:t>
      </w:r>
      <w:r w:rsidRPr="00192D11">
        <w:rPr>
          <w:rFonts w:asciiTheme="minorBidi" w:eastAsia="Bookman Old Style" w:hAnsiTheme="minorBidi" w:cstheme="minorBidi"/>
          <w:color w:val="000000" w:themeColor="text1"/>
          <w:sz w:val="24"/>
          <w:szCs w:val="24"/>
          <w:lang w:val="id-ID"/>
        </w:rPr>
        <w:t xml:space="preserve">, Dinas </w:t>
      </w:r>
      <w:r w:rsidR="0008213C" w:rsidRPr="00192D11">
        <w:rPr>
          <w:rFonts w:asciiTheme="minorBidi" w:eastAsia="Bookman Old Style" w:hAnsiTheme="minorBidi" w:cstheme="minorBidi"/>
          <w:color w:val="000000" w:themeColor="text1"/>
          <w:sz w:val="24"/>
          <w:szCs w:val="24"/>
          <w:lang w:val="id-ID"/>
        </w:rPr>
        <w:t xml:space="preserve">Pendapatan Daerah </w:t>
      </w:r>
      <w:r w:rsidRPr="00192D11">
        <w:rPr>
          <w:rFonts w:asciiTheme="minorBidi" w:eastAsia="Bookman Old Style" w:hAnsiTheme="minorBidi" w:cstheme="minorBidi"/>
          <w:color w:val="000000" w:themeColor="text1"/>
          <w:sz w:val="24"/>
          <w:szCs w:val="24"/>
          <w:lang w:val="id-ID"/>
        </w:rPr>
        <w:t>menetapkan</w:t>
      </w:r>
      <w:r w:rsidR="00AB31C6"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pajak terutang dengan menerbitkan SKPD.</w:t>
      </w:r>
    </w:p>
    <w:p w:rsidR="00F83A75" w:rsidRPr="00192D11" w:rsidRDefault="00F83A75" w:rsidP="00F83A75">
      <w:pPr>
        <w:pStyle w:val="ListParagraph"/>
        <w:ind w:left="567" w:right="51"/>
        <w:jc w:val="both"/>
        <w:rPr>
          <w:rFonts w:asciiTheme="minorBidi" w:eastAsia="Bookman Old Style" w:hAnsiTheme="minorBidi" w:cstheme="minorBidi"/>
          <w:color w:val="000000" w:themeColor="text1"/>
          <w:sz w:val="24"/>
          <w:szCs w:val="24"/>
          <w:lang w:val="id-ID"/>
        </w:rPr>
      </w:pPr>
    </w:p>
    <w:p w:rsidR="0008213C" w:rsidRPr="00192D11" w:rsidRDefault="000C2AB1" w:rsidP="00F83A75">
      <w:pPr>
        <w:pStyle w:val="ListParagraph"/>
        <w:numPr>
          <w:ilvl w:val="0"/>
          <w:numId w:val="17"/>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Dinas menetapkan pajak secara jabatan bagi wajib pajak yang tidak</w:t>
      </w:r>
      <w:r w:rsidR="00AB31C6"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mengembalikan SPT</w:t>
      </w:r>
      <w:r w:rsidR="0008213C" w:rsidRPr="00192D11">
        <w:rPr>
          <w:rFonts w:asciiTheme="minorBidi" w:eastAsia="Bookman Old Style" w:hAnsiTheme="minorBidi" w:cstheme="minorBidi"/>
          <w:color w:val="000000" w:themeColor="text1"/>
          <w:sz w:val="24"/>
          <w:szCs w:val="24"/>
          <w:lang w:val="id-ID"/>
        </w:rPr>
        <w:t>PD sebagaimana dimaksud Pasal 11</w:t>
      </w:r>
      <w:r w:rsidRPr="00192D11">
        <w:rPr>
          <w:rFonts w:asciiTheme="minorBidi" w:eastAsia="Bookman Old Style" w:hAnsiTheme="minorBidi" w:cstheme="minorBidi"/>
          <w:color w:val="000000" w:themeColor="text1"/>
          <w:sz w:val="24"/>
          <w:szCs w:val="24"/>
          <w:lang w:val="id-ID"/>
        </w:rPr>
        <w:t xml:space="preserve"> ayat (3).</w:t>
      </w:r>
    </w:p>
    <w:p w:rsidR="00F83A75" w:rsidRPr="00192D11" w:rsidRDefault="00F83A75" w:rsidP="00F83A75">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F83A75">
      <w:pPr>
        <w:pStyle w:val="ListParagraph"/>
        <w:numPr>
          <w:ilvl w:val="0"/>
          <w:numId w:val="17"/>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Apabila SKPD sebagaimana dimaksud pada ayat (1), tidak atau kurang dibayar</w:t>
      </w:r>
      <w:r w:rsidR="00AB31C6"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setelah lewat waktu paling lama 30 (tiga puluh) hari sejak SKPD diterima,</w:t>
      </w:r>
      <w:r w:rsidR="00AB31C6"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dikenakan sanksi administrasi berupa bunga sebesar 2% (dua persen) sebulan</w:t>
      </w:r>
      <w:r w:rsidR="00AB31C6"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dan ditagih dengan menerbitkan STPD.</w:t>
      </w:r>
    </w:p>
    <w:p w:rsidR="0008213C" w:rsidRPr="00192D11" w:rsidRDefault="0008213C" w:rsidP="006E6943">
      <w:pPr>
        <w:pStyle w:val="ListParagraph"/>
        <w:ind w:left="426" w:right="51"/>
        <w:jc w:val="both"/>
        <w:rPr>
          <w:rFonts w:asciiTheme="minorBidi" w:eastAsia="Bookman Old Style" w:hAnsiTheme="minorBidi" w:cstheme="minorBidi"/>
          <w:color w:val="000000" w:themeColor="text1"/>
          <w:sz w:val="24"/>
          <w:szCs w:val="24"/>
          <w:lang w:val="id-ID"/>
        </w:rPr>
      </w:pPr>
    </w:p>
    <w:p w:rsidR="000C2AB1" w:rsidRPr="00192D11" w:rsidRDefault="0008213C"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14</w:t>
      </w:r>
    </w:p>
    <w:p w:rsidR="00FD388C" w:rsidRPr="00192D11" w:rsidRDefault="00FD388C" w:rsidP="006E6943">
      <w:pPr>
        <w:ind w:right="51"/>
        <w:jc w:val="center"/>
        <w:rPr>
          <w:rFonts w:asciiTheme="minorBidi" w:eastAsia="Bookman Old Style" w:hAnsiTheme="minorBidi" w:cstheme="minorBidi"/>
          <w:b/>
          <w:bCs/>
          <w:color w:val="000000" w:themeColor="text1"/>
          <w:sz w:val="24"/>
          <w:szCs w:val="24"/>
          <w:lang w:val="id-ID"/>
        </w:rPr>
      </w:pPr>
    </w:p>
    <w:p w:rsidR="00BC48E4" w:rsidRPr="00192D11" w:rsidRDefault="000C2AB1" w:rsidP="00F83A75">
      <w:pPr>
        <w:pStyle w:val="ListParagraph"/>
        <w:numPr>
          <w:ilvl w:val="1"/>
          <w:numId w:val="6"/>
        </w:numPr>
        <w:tabs>
          <w:tab w:val="clear" w:pos="1815"/>
        </w:tabs>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Dalam jangka waktu 5 (lima) tahun sesudah saat terhutangnya pajak, Dinas dapat</w:t>
      </w:r>
      <w:r w:rsidR="002B30A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menerbitkan SKPDKB, SKPDKBT, atau SKPDN.</w:t>
      </w:r>
    </w:p>
    <w:p w:rsidR="00F83A75" w:rsidRPr="00192D11" w:rsidRDefault="00F83A75" w:rsidP="00F83A75">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F83A75">
      <w:pPr>
        <w:pStyle w:val="ListParagraph"/>
        <w:numPr>
          <w:ilvl w:val="1"/>
          <w:numId w:val="6"/>
        </w:numPr>
        <w:tabs>
          <w:tab w:val="clear" w:pos="1815"/>
        </w:tabs>
        <w:spacing w:before="120"/>
        <w:ind w:left="567" w:right="51" w:hanging="567"/>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SKPDKB sebagaiman</w:t>
      </w:r>
      <w:r w:rsidR="00BC48E4" w:rsidRPr="00192D11">
        <w:rPr>
          <w:rFonts w:asciiTheme="minorBidi" w:eastAsia="Bookman Old Style" w:hAnsiTheme="minorBidi" w:cstheme="minorBidi"/>
          <w:color w:val="000000" w:themeColor="text1"/>
          <w:sz w:val="24"/>
          <w:szCs w:val="24"/>
          <w:lang w:val="id-ID"/>
        </w:rPr>
        <w:t>a dimaksud pada ayat (1)</w:t>
      </w:r>
      <w:r w:rsidRPr="00192D11">
        <w:rPr>
          <w:rFonts w:asciiTheme="minorBidi" w:eastAsia="Bookman Old Style" w:hAnsiTheme="minorBidi" w:cstheme="minorBidi"/>
          <w:color w:val="000000" w:themeColor="text1"/>
          <w:sz w:val="24"/>
          <w:szCs w:val="24"/>
          <w:lang w:val="id-ID"/>
        </w:rPr>
        <w:t>, diterbitkan :</w:t>
      </w:r>
    </w:p>
    <w:p w:rsidR="00BC48E4" w:rsidRPr="00192D11" w:rsidRDefault="000C2AB1" w:rsidP="00F83A75">
      <w:pPr>
        <w:pStyle w:val="ListParagraph"/>
        <w:numPr>
          <w:ilvl w:val="1"/>
          <w:numId w:val="18"/>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lastRenderedPageBreak/>
        <w:t>Apabila berdasarkan hasil pemeriksaan atau keterangan lain pajak yang</w:t>
      </w:r>
      <w:r w:rsidR="00AA3C7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terutang tidak atau kurang dibayar, dikenakan sanksi administrasi berupa</w:t>
      </w:r>
      <w:r w:rsidR="00AA3C7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bunga sebesar 2% (dua persen) sebulan dihitung dari pajak yang kurang</w:t>
      </w:r>
      <w:r w:rsidR="00AA3C7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atau terlambat dibayar untuk jangka waktu paling lama 24 (dua puluh empat)</w:t>
      </w:r>
      <w:r w:rsidR="00AA3C7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bulan dihitung sejak saat terutangnya pajak;</w:t>
      </w:r>
    </w:p>
    <w:p w:rsidR="00BC48E4" w:rsidRPr="00192D11" w:rsidRDefault="000C2AB1" w:rsidP="00F83A75">
      <w:pPr>
        <w:pStyle w:val="ListParagraph"/>
        <w:numPr>
          <w:ilvl w:val="1"/>
          <w:numId w:val="18"/>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Apabila SPTPD tidak disampaikan dalam jangka waktu yang di tentukan dan</w:t>
      </w:r>
      <w:r w:rsidR="00BD55B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telah ditegur secara tertulis, dikenakan sanksi administrasi berupa bunga</w:t>
      </w:r>
      <w:r w:rsidR="00BD55B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sebesar 2 % (dua Persen) sebulan dihitung dari pajak yang kurang atau</w:t>
      </w:r>
      <w:r w:rsidR="00BD55B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terlambat dibayar untuk jangka waktu paling lama 24 (dua puluh empat)</w:t>
      </w:r>
      <w:r w:rsidR="00BD55B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bulan dihitung sejak saat terutangnya pajak;</w:t>
      </w:r>
      <w:r w:rsidR="009B5233" w:rsidRPr="00192D11">
        <w:rPr>
          <w:rFonts w:asciiTheme="minorBidi" w:eastAsia="Bookman Old Style" w:hAnsiTheme="minorBidi" w:cstheme="minorBidi"/>
          <w:color w:val="000000" w:themeColor="text1"/>
          <w:sz w:val="24"/>
          <w:szCs w:val="24"/>
          <w:lang w:val="id-ID"/>
        </w:rPr>
        <w:t xml:space="preserve"> dan </w:t>
      </w:r>
    </w:p>
    <w:p w:rsidR="000C2AB1" w:rsidRPr="00192D11" w:rsidRDefault="000C2AB1" w:rsidP="00F83A75">
      <w:pPr>
        <w:pStyle w:val="ListParagraph"/>
        <w:numPr>
          <w:ilvl w:val="1"/>
          <w:numId w:val="18"/>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Apabila kewajiban mengisi SPTPD tidak dipenuhi, pajak yang terutang</w:t>
      </w:r>
      <w:r w:rsidR="00BD55B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dihitung secara jabatan dan dikenakan sanksi administrasi berupa kenaikan</w:t>
      </w:r>
      <w:r w:rsidR="00BD55B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sebesar 25 % (dua puluh lima persen) dari pokok pajak ditambah sanksi</w:t>
      </w:r>
      <w:r w:rsidR="00BD55B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administrasi berupa bunga sebesar 2 % (dua persen) sebulan dihitung dari</w:t>
      </w:r>
      <w:r w:rsidR="00BD55B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pajak yang kurang atau terlambat dibayar untuk jangka paling lama 24 (duapuluh empat) bulan dihitung sejak saat teutangnya pajak.</w:t>
      </w:r>
    </w:p>
    <w:p w:rsidR="00F83A75" w:rsidRPr="00192D11" w:rsidRDefault="00F83A75" w:rsidP="00F83A75">
      <w:pPr>
        <w:pStyle w:val="ListParagraph"/>
        <w:ind w:left="993" w:right="51"/>
        <w:jc w:val="both"/>
        <w:rPr>
          <w:rFonts w:asciiTheme="minorBidi" w:eastAsia="Bookman Old Style" w:hAnsiTheme="minorBidi" w:cstheme="minorBidi"/>
          <w:color w:val="000000" w:themeColor="text1"/>
          <w:sz w:val="24"/>
          <w:szCs w:val="24"/>
          <w:lang w:val="id-ID"/>
        </w:rPr>
      </w:pPr>
    </w:p>
    <w:p w:rsidR="00BC48E4" w:rsidRPr="00192D11" w:rsidRDefault="000C2AB1" w:rsidP="00F83A75">
      <w:pPr>
        <w:pStyle w:val="ListParagraph"/>
        <w:numPr>
          <w:ilvl w:val="0"/>
          <w:numId w:val="19"/>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SKPDKBT sebagaimana dimaksud pada ayat (1), diterbitkan apabila di data baru</w:t>
      </w:r>
      <w:r w:rsidR="005C2F4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atau data yang semula belum terungkap yang menyebabkan penambahan jumlah</w:t>
      </w:r>
      <w:r w:rsidR="005C2F4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pajak yang terutang, akan dikenakan sanksi administrasi berupa kenaikan sebesar</w:t>
      </w:r>
      <w:r w:rsidR="005C2F4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100 % (seratus persen) dari jumlah kekurangan pajak tersebut.</w:t>
      </w:r>
    </w:p>
    <w:p w:rsidR="00F83A75" w:rsidRPr="00192D11" w:rsidRDefault="00F83A75" w:rsidP="00F83A75">
      <w:pPr>
        <w:pStyle w:val="ListParagraph"/>
        <w:ind w:left="567" w:right="51"/>
        <w:jc w:val="both"/>
        <w:rPr>
          <w:rFonts w:asciiTheme="minorBidi" w:eastAsia="Bookman Old Style" w:hAnsiTheme="minorBidi" w:cstheme="minorBidi"/>
          <w:color w:val="000000" w:themeColor="text1"/>
          <w:sz w:val="24"/>
          <w:szCs w:val="24"/>
          <w:lang w:val="id-ID"/>
        </w:rPr>
      </w:pPr>
    </w:p>
    <w:p w:rsidR="00BC48E4" w:rsidRPr="00192D11" w:rsidRDefault="000C2AB1" w:rsidP="00F83A75">
      <w:pPr>
        <w:pStyle w:val="ListParagraph"/>
        <w:numPr>
          <w:ilvl w:val="0"/>
          <w:numId w:val="19"/>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Apabila kewajiban membayar pajak terutang dalam SKPDKB dan SKPDKBT</w:t>
      </w:r>
      <w:r w:rsidR="005C2F4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sebagaimana dimaksud pada ayat (2) dan ayat (3), tidak atau tidak sepenuhnya</w:t>
      </w:r>
      <w:r w:rsidR="005C2F4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dibayar dalam jangka waktu yang telah di tentukan, ditagih dengan menerbitkan</w:t>
      </w:r>
      <w:r w:rsidR="005C2F4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STPD di tambah dengan sanksi administrasi berupa bunga sebesar 2% (duapersen) sebulan.</w:t>
      </w:r>
    </w:p>
    <w:p w:rsidR="00F83A75" w:rsidRPr="00192D11" w:rsidRDefault="00F83A75" w:rsidP="00F83A75">
      <w:pPr>
        <w:pStyle w:val="ListParagraph"/>
        <w:ind w:left="567" w:right="51"/>
        <w:jc w:val="both"/>
        <w:rPr>
          <w:rFonts w:asciiTheme="minorBidi" w:eastAsia="Bookman Old Style" w:hAnsiTheme="minorBidi" w:cstheme="minorBidi"/>
          <w:color w:val="000000" w:themeColor="text1"/>
          <w:sz w:val="24"/>
          <w:szCs w:val="24"/>
          <w:lang w:val="id-ID"/>
        </w:rPr>
      </w:pPr>
    </w:p>
    <w:p w:rsidR="00BC48E4" w:rsidRPr="00192D11" w:rsidRDefault="000C2AB1" w:rsidP="00F83A75">
      <w:pPr>
        <w:pStyle w:val="ListParagraph"/>
        <w:numPr>
          <w:ilvl w:val="0"/>
          <w:numId w:val="19"/>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Penambahan jumlah pajak yang terutang sebagaimana dimaksud pada ayat (2),tidak dikenakan apabila Wajib Pajak melaporkan sendiri sebelum dilakukantindakan pemeriksaan.</w:t>
      </w:r>
    </w:p>
    <w:p w:rsidR="00FD388C" w:rsidRPr="00192D11" w:rsidRDefault="00FD388C" w:rsidP="00FD388C">
      <w:pPr>
        <w:pStyle w:val="ListParagraph"/>
        <w:ind w:right="51"/>
        <w:jc w:val="both"/>
        <w:rPr>
          <w:rFonts w:asciiTheme="minorBidi" w:eastAsia="Bookman Old Style" w:hAnsiTheme="minorBidi" w:cstheme="minorBidi"/>
          <w:color w:val="000000" w:themeColor="text1"/>
          <w:sz w:val="24"/>
          <w:szCs w:val="24"/>
          <w:lang w:val="id-ID"/>
        </w:rPr>
      </w:pPr>
    </w:p>
    <w:p w:rsidR="00BC48E4" w:rsidRPr="00192D11" w:rsidRDefault="000C2AB1" w:rsidP="005C2F42">
      <w:pPr>
        <w:pStyle w:val="ListParagraph"/>
        <w:numPr>
          <w:ilvl w:val="0"/>
          <w:numId w:val="19"/>
        </w:numPr>
        <w:ind w:left="567" w:right="51" w:hanging="567"/>
        <w:jc w:val="both"/>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SKPDN sebagaimana dimaksud pada ayat (1), diterbitkan apabila jumlah pajak</w:t>
      </w:r>
      <w:r w:rsidR="005C2F4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yang terutang sama besarnya dengan jumlah kredit pajak tidak terutang dan tidakada kredit pajak.</w:t>
      </w:r>
    </w:p>
    <w:p w:rsidR="00F83A75" w:rsidRPr="00192D11" w:rsidRDefault="00F83A75" w:rsidP="00F83A75">
      <w:pPr>
        <w:pStyle w:val="ListParagraph"/>
        <w:ind w:left="426" w:right="51"/>
        <w:jc w:val="both"/>
        <w:rPr>
          <w:rFonts w:asciiTheme="minorBidi" w:eastAsia="Bookman Old Style" w:hAnsiTheme="minorBidi" w:cstheme="minorBidi"/>
          <w:b/>
          <w:bCs/>
          <w:color w:val="000000" w:themeColor="text1"/>
          <w:sz w:val="24"/>
          <w:szCs w:val="24"/>
          <w:lang w:val="id-ID"/>
        </w:rPr>
      </w:pPr>
    </w:p>
    <w:p w:rsidR="00192D11" w:rsidRDefault="00192D11"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Bagian Ketiga</w:t>
      </w: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Tata Cara Pembayaran</w:t>
      </w:r>
      <w:r w:rsidR="000A6931" w:rsidRPr="00192D11">
        <w:rPr>
          <w:rFonts w:asciiTheme="minorBidi" w:eastAsia="Bookman Old Style" w:hAnsiTheme="minorBidi" w:cstheme="minorBidi"/>
          <w:b/>
          <w:bCs/>
          <w:color w:val="000000" w:themeColor="text1"/>
          <w:sz w:val="24"/>
          <w:szCs w:val="24"/>
          <w:lang w:val="id-ID"/>
        </w:rPr>
        <w:t xml:space="preserve"> </w:t>
      </w:r>
    </w:p>
    <w:p w:rsidR="000A6931" w:rsidRPr="00192D11" w:rsidRDefault="000A6931"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Paragraf 1</w:t>
      </w: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Tata Cara Pembayaran Wajib Pajak yang Menggunakan Tenaga Listrik PLN</w:t>
      </w:r>
    </w:p>
    <w:p w:rsidR="000A6931" w:rsidRPr="00192D11" w:rsidRDefault="000A6931"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BC48E4"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15</w:t>
      </w:r>
    </w:p>
    <w:p w:rsidR="00BC48E4" w:rsidRPr="00192D11" w:rsidRDefault="00BC48E4" w:rsidP="006E6943">
      <w:pPr>
        <w:ind w:right="51"/>
        <w:jc w:val="center"/>
        <w:rPr>
          <w:rFonts w:asciiTheme="minorBidi" w:eastAsia="Bookman Old Style" w:hAnsiTheme="minorBidi" w:cstheme="minorBidi"/>
          <w:b/>
          <w:bCs/>
          <w:color w:val="000000" w:themeColor="text1"/>
          <w:sz w:val="24"/>
          <w:szCs w:val="24"/>
          <w:lang w:val="id-ID"/>
        </w:rPr>
      </w:pPr>
    </w:p>
    <w:p w:rsidR="006E6943" w:rsidRPr="00192D11" w:rsidRDefault="000C2AB1" w:rsidP="000A6931">
      <w:pPr>
        <w:pStyle w:val="ListParagraph"/>
        <w:numPr>
          <w:ilvl w:val="0"/>
          <w:numId w:val="20"/>
        </w:numPr>
        <w:tabs>
          <w:tab w:val="clear" w:pos="2520"/>
        </w:tabs>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Pembayaran Pajak Penerangan Jalan, dilakukan pada saat pembayaran besarnya</w:t>
      </w:r>
      <w:r w:rsidR="004C2F8C"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tagihan yang tercantum dalam rekening listrik atau voucher listrik isi ulang yang</w:t>
      </w:r>
      <w:r w:rsidR="004C2F8C"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diterbitkan oleh PT. PLN (Persero).</w:t>
      </w:r>
    </w:p>
    <w:p w:rsidR="000C2AB1" w:rsidRPr="00192D11" w:rsidRDefault="000C2AB1" w:rsidP="000A6931">
      <w:pPr>
        <w:pStyle w:val="ListParagraph"/>
        <w:numPr>
          <w:ilvl w:val="0"/>
          <w:numId w:val="20"/>
        </w:numPr>
        <w:tabs>
          <w:tab w:val="clear" w:pos="2520"/>
        </w:tabs>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lastRenderedPageBreak/>
        <w:t>Pemungutan Pajak Penerangan Jalan dan pembayaran rekening listrik pemerintah</w:t>
      </w:r>
      <w:r w:rsidR="00F4641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daerah akan ditetapkan dalam naskah perjanjian kerjasama antara Bupati denganPimpinan PT. PLN (Persero).</w:t>
      </w:r>
    </w:p>
    <w:p w:rsidR="005B7B97" w:rsidRPr="00192D11" w:rsidRDefault="005B7B97" w:rsidP="006E6943">
      <w:pPr>
        <w:pStyle w:val="ListParagraph"/>
        <w:ind w:left="426" w:right="51"/>
        <w:jc w:val="both"/>
        <w:rPr>
          <w:rFonts w:asciiTheme="minorBidi" w:eastAsia="Bookman Old Style" w:hAnsiTheme="minorBidi" w:cstheme="minorBidi"/>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Paragraf 2</w:t>
      </w: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Tata Cara Pembayaran Pajak yang menggunakan tenaga listrik Non PLN</w:t>
      </w:r>
    </w:p>
    <w:p w:rsidR="00FD388C" w:rsidRPr="00192D11" w:rsidRDefault="00FD388C"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E22E2F" w:rsidP="006E6943">
      <w:pPr>
        <w:ind w:right="51"/>
        <w:jc w:val="center"/>
        <w:rPr>
          <w:rFonts w:asciiTheme="minorBidi" w:eastAsia="Bookman Old Style" w:hAnsiTheme="minorBidi" w:cstheme="minorBidi"/>
          <w:b/>
          <w:bCs/>
          <w:color w:val="000000" w:themeColor="text1"/>
          <w:sz w:val="24"/>
          <w:szCs w:val="24"/>
        </w:rPr>
      </w:pPr>
      <w:r w:rsidRPr="00192D11">
        <w:rPr>
          <w:rFonts w:asciiTheme="minorBidi" w:eastAsia="Bookman Old Style" w:hAnsiTheme="minorBidi" w:cstheme="minorBidi"/>
          <w:b/>
          <w:bCs/>
          <w:color w:val="000000" w:themeColor="text1"/>
          <w:sz w:val="24"/>
          <w:szCs w:val="24"/>
          <w:lang w:val="id-ID"/>
        </w:rPr>
        <w:t>Pasal 1</w:t>
      </w:r>
      <w:r w:rsidRPr="00192D11">
        <w:rPr>
          <w:rFonts w:asciiTheme="minorBidi" w:eastAsia="Bookman Old Style" w:hAnsiTheme="minorBidi" w:cstheme="minorBidi"/>
          <w:b/>
          <w:bCs/>
          <w:color w:val="000000" w:themeColor="text1"/>
          <w:sz w:val="24"/>
          <w:szCs w:val="24"/>
        </w:rPr>
        <w:t>6</w:t>
      </w:r>
    </w:p>
    <w:p w:rsidR="005B7B97" w:rsidRPr="00192D11" w:rsidRDefault="005B7B97" w:rsidP="006E6943">
      <w:pPr>
        <w:ind w:right="51"/>
        <w:jc w:val="center"/>
        <w:rPr>
          <w:rFonts w:asciiTheme="minorBidi" w:eastAsia="Bookman Old Style" w:hAnsiTheme="minorBidi" w:cstheme="minorBidi"/>
          <w:b/>
          <w:bCs/>
          <w:color w:val="000000" w:themeColor="text1"/>
          <w:sz w:val="24"/>
          <w:szCs w:val="24"/>
          <w:lang w:val="id-ID"/>
        </w:rPr>
      </w:pPr>
    </w:p>
    <w:p w:rsidR="003B6A99" w:rsidRPr="00192D11" w:rsidRDefault="000C2AB1" w:rsidP="00F46412">
      <w:pPr>
        <w:pStyle w:val="ListParagraph"/>
        <w:numPr>
          <w:ilvl w:val="0"/>
          <w:numId w:val="2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Pembayaran Pajak Penerangan Jalan yang menggunakan tenaga listrik Non PLN</w:t>
      </w:r>
      <w:r w:rsidR="00C378AD"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dilakukan pada Bendahara Penerima atau tempat lain yang ditunjuk oleh Bupati</w:t>
      </w:r>
      <w:r w:rsidR="00C378AD"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sesuai waktu yang ditentukan dalam SPTPD, SKPD, SKPDKB, SKPDKBT dan</w:t>
      </w:r>
      <w:r w:rsidR="00C378AD"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STPD.</w:t>
      </w:r>
    </w:p>
    <w:p w:rsidR="00F46412" w:rsidRPr="00192D11" w:rsidRDefault="00F46412" w:rsidP="00F46412">
      <w:pPr>
        <w:pStyle w:val="ListParagraph"/>
        <w:ind w:left="567" w:right="51"/>
        <w:jc w:val="both"/>
        <w:rPr>
          <w:rFonts w:asciiTheme="minorBidi" w:eastAsia="Bookman Old Style" w:hAnsiTheme="minorBidi" w:cstheme="minorBidi"/>
          <w:color w:val="000000" w:themeColor="text1"/>
          <w:sz w:val="24"/>
          <w:szCs w:val="24"/>
          <w:lang w:val="id-ID"/>
        </w:rPr>
      </w:pPr>
    </w:p>
    <w:p w:rsidR="00E22E2F" w:rsidRPr="00192D11" w:rsidRDefault="000C2AB1" w:rsidP="00F46412">
      <w:pPr>
        <w:pStyle w:val="ListParagraph"/>
        <w:numPr>
          <w:ilvl w:val="0"/>
          <w:numId w:val="2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Apabila pembayaran dilakukan di tempat lain yang ditunjuk, hasil penerimaan</w:t>
      </w:r>
      <w:r w:rsidR="00C378AD"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pajak harus disetor ke Kas Daerah selambat-lambatnya 1 x 24 jam</w:t>
      </w:r>
      <w:r w:rsidR="00E22E2F" w:rsidRPr="00192D11">
        <w:rPr>
          <w:rFonts w:asciiTheme="minorBidi" w:eastAsia="Bookman Old Style" w:hAnsiTheme="minorBidi" w:cstheme="minorBidi"/>
          <w:color w:val="000000" w:themeColor="text1"/>
          <w:sz w:val="24"/>
          <w:szCs w:val="24"/>
        </w:rPr>
        <w:t>.</w:t>
      </w:r>
    </w:p>
    <w:p w:rsidR="00F46412" w:rsidRPr="00192D11" w:rsidRDefault="00F46412" w:rsidP="00F46412">
      <w:pPr>
        <w:pStyle w:val="ListParagraph"/>
        <w:ind w:left="567" w:right="51"/>
        <w:jc w:val="both"/>
        <w:rPr>
          <w:rFonts w:asciiTheme="minorBidi" w:eastAsia="Bookman Old Style" w:hAnsiTheme="minorBidi" w:cstheme="minorBidi"/>
          <w:color w:val="000000" w:themeColor="text1"/>
          <w:sz w:val="24"/>
          <w:szCs w:val="24"/>
          <w:lang w:val="id-ID"/>
        </w:rPr>
      </w:pPr>
    </w:p>
    <w:p w:rsidR="00E22E2F" w:rsidRPr="00192D11" w:rsidRDefault="000C2AB1" w:rsidP="00F46412">
      <w:pPr>
        <w:pStyle w:val="ListParagraph"/>
        <w:numPr>
          <w:ilvl w:val="0"/>
          <w:numId w:val="2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Pembayaran pajak sebagaimana dimaksud pada ayat (1) dan ayat (2) dilakukan</w:t>
      </w:r>
      <w:r w:rsidR="00C378AD"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dengan menggunakan SSPD atau dokumen lain yang dipersamakan, serta harus</w:t>
      </w:r>
      <w:r w:rsidR="00C378AD"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dilakukan sekaligus atau lunas.</w:t>
      </w:r>
    </w:p>
    <w:p w:rsidR="00F46412" w:rsidRPr="00192D11" w:rsidRDefault="00F46412" w:rsidP="00F46412">
      <w:pPr>
        <w:pStyle w:val="ListParagraph"/>
        <w:ind w:left="567" w:right="51"/>
        <w:jc w:val="both"/>
        <w:rPr>
          <w:rFonts w:asciiTheme="minorBidi" w:eastAsia="Bookman Old Style" w:hAnsiTheme="minorBidi" w:cstheme="minorBidi"/>
          <w:color w:val="000000" w:themeColor="text1"/>
          <w:sz w:val="24"/>
          <w:szCs w:val="24"/>
          <w:lang w:val="id-ID"/>
        </w:rPr>
      </w:pPr>
    </w:p>
    <w:p w:rsidR="00E22E2F" w:rsidRPr="00192D11" w:rsidRDefault="000C2AB1" w:rsidP="00F46412">
      <w:pPr>
        <w:pStyle w:val="ListParagraph"/>
        <w:numPr>
          <w:ilvl w:val="0"/>
          <w:numId w:val="2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Pajak terutang dalam SKPD, SKPDKB, SKPDKBT, dan STPD, wajib dilunasi</w:t>
      </w:r>
      <w:r w:rsidR="00496EC4"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dalam jangka waktu paling lama 15 (lima belas) hari kerja sejak tanggal</w:t>
      </w:r>
      <w:r w:rsidR="00496EC4"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diterbitkan.</w:t>
      </w:r>
    </w:p>
    <w:p w:rsidR="00F46412" w:rsidRPr="00192D11" w:rsidRDefault="00F46412" w:rsidP="00F46412">
      <w:pPr>
        <w:pStyle w:val="ListParagraph"/>
        <w:ind w:left="567" w:right="51"/>
        <w:jc w:val="both"/>
        <w:rPr>
          <w:rFonts w:asciiTheme="minorBidi" w:eastAsia="Bookman Old Style" w:hAnsiTheme="minorBidi" w:cstheme="minorBidi"/>
          <w:color w:val="000000" w:themeColor="text1"/>
          <w:sz w:val="24"/>
          <w:szCs w:val="24"/>
          <w:lang w:val="id-ID"/>
        </w:rPr>
      </w:pPr>
    </w:p>
    <w:p w:rsidR="00E22E2F" w:rsidRPr="00192D11" w:rsidRDefault="000C2AB1" w:rsidP="00F46412">
      <w:pPr>
        <w:pStyle w:val="ListParagraph"/>
        <w:numPr>
          <w:ilvl w:val="0"/>
          <w:numId w:val="2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Pajak terutang dalam SKPD, SKPDKB, SKPDKBT dan STPD yang tidak atau</w:t>
      </w:r>
      <w:r w:rsidR="00496EC4"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kurang dibayar setelah jatuh tempo pembayaran sebagaimana dimaksud padaayat (1), dikenakan sanksi administrasi berupa bunga sbesar 2% (dua persen)</w:t>
      </w:r>
      <w:r w:rsidR="00496EC4"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sebulan dan ditagih dengan STPD.</w:t>
      </w:r>
    </w:p>
    <w:p w:rsidR="00F46412" w:rsidRPr="00192D11" w:rsidRDefault="00F46412" w:rsidP="00F46412">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F46412">
      <w:pPr>
        <w:pStyle w:val="ListParagraph"/>
        <w:numPr>
          <w:ilvl w:val="0"/>
          <w:numId w:val="2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Apabila batas waktu pembayaran jatuh pada hati libur, maka batas waktu</w:t>
      </w:r>
      <w:r w:rsidR="003C24AA"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pembayaran jatuh pada hari kerja berikutnya.</w:t>
      </w:r>
    </w:p>
    <w:p w:rsidR="00E22E2F" w:rsidRPr="00192D11" w:rsidRDefault="00E22E2F" w:rsidP="006E6943">
      <w:pPr>
        <w:pStyle w:val="ListParagraph"/>
        <w:ind w:left="426" w:right="51"/>
        <w:jc w:val="both"/>
        <w:rPr>
          <w:rFonts w:asciiTheme="minorBidi" w:eastAsia="Bookman Old Style" w:hAnsiTheme="minorBidi" w:cstheme="minorBidi"/>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Bagian Keempat</w:t>
      </w: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Tata Cara Pembayaran Angsuran dan Penundaan Pembayaran</w:t>
      </w:r>
      <w:r w:rsidR="003C24AA" w:rsidRPr="00192D11">
        <w:rPr>
          <w:rFonts w:asciiTheme="minorBidi" w:eastAsia="Bookman Old Style" w:hAnsiTheme="minorBidi" w:cstheme="minorBidi"/>
          <w:b/>
          <w:bCs/>
          <w:color w:val="000000" w:themeColor="text1"/>
          <w:sz w:val="24"/>
          <w:szCs w:val="24"/>
          <w:lang w:val="id-ID"/>
        </w:rPr>
        <w:t xml:space="preserve"> </w:t>
      </w:r>
    </w:p>
    <w:p w:rsidR="003C24AA" w:rsidRPr="00192D11" w:rsidRDefault="003C24AA"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E22E2F" w:rsidP="006E6943">
      <w:pPr>
        <w:ind w:right="51"/>
        <w:jc w:val="center"/>
        <w:rPr>
          <w:rFonts w:asciiTheme="minorBidi" w:eastAsia="Bookman Old Style" w:hAnsiTheme="minorBidi" w:cstheme="minorBidi"/>
          <w:b/>
          <w:bCs/>
          <w:color w:val="000000" w:themeColor="text1"/>
          <w:sz w:val="24"/>
          <w:szCs w:val="24"/>
        </w:rPr>
      </w:pPr>
      <w:r w:rsidRPr="00192D11">
        <w:rPr>
          <w:rFonts w:asciiTheme="minorBidi" w:eastAsia="Bookman Old Style" w:hAnsiTheme="minorBidi" w:cstheme="minorBidi"/>
          <w:b/>
          <w:bCs/>
          <w:color w:val="000000" w:themeColor="text1"/>
          <w:sz w:val="24"/>
          <w:szCs w:val="24"/>
          <w:lang w:val="id-ID"/>
        </w:rPr>
        <w:t>Pasal 1</w:t>
      </w:r>
      <w:r w:rsidRPr="00192D11">
        <w:rPr>
          <w:rFonts w:asciiTheme="minorBidi" w:eastAsia="Bookman Old Style" w:hAnsiTheme="minorBidi" w:cstheme="minorBidi"/>
          <w:b/>
          <w:bCs/>
          <w:color w:val="000000" w:themeColor="text1"/>
          <w:sz w:val="24"/>
          <w:szCs w:val="24"/>
        </w:rPr>
        <w:t>7</w:t>
      </w:r>
    </w:p>
    <w:p w:rsidR="00D630AE" w:rsidRPr="00192D11" w:rsidRDefault="00D630AE" w:rsidP="006E6943">
      <w:pPr>
        <w:ind w:right="51"/>
        <w:jc w:val="center"/>
        <w:rPr>
          <w:rFonts w:asciiTheme="minorBidi" w:eastAsia="Bookman Old Style" w:hAnsiTheme="minorBidi" w:cstheme="minorBidi"/>
          <w:b/>
          <w:bCs/>
          <w:color w:val="000000" w:themeColor="text1"/>
          <w:sz w:val="24"/>
          <w:szCs w:val="24"/>
        </w:rPr>
      </w:pPr>
    </w:p>
    <w:p w:rsidR="00D630AE" w:rsidRPr="00192D11" w:rsidRDefault="000C2AB1" w:rsidP="003C24AA">
      <w:pPr>
        <w:pStyle w:val="ListParagraph"/>
        <w:numPr>
          <w:ilvl w:val="0"/>
          <w:numId w:val="22"/>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Kepala Dinas atas permohonan Wajib Pajak dapat memberikan persetujuan</w:t>
      </w:r>
      <w:r w:rsidR="003C24AA"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kepada Wajib Pajak untuk mengangsur pajak terutang atau menunda pembayaran</w:t>
      </w:r>
      <w:r w:rsidR="003C24AA"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pajak dalam kurun waktu tertentu setelah memenuhi persyaratan yang ditentukan,</w:t>
      </w:r>
      <w:r w:rsidR="003C24AA"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dengan dikenakan bunga sebesar 2% (dua persen) setiap bulan.</w:t>
      </w:r>
    </w:p>
    <w:p w:rsidR="00FD388C" w:rsidRPr="00192D11" w:rsidRDefault="00FD388C" w:rsidP="00FD388C">
      <w:pPr>
        <w:pStyle w:val="ListParagraph"/>
        <w:ind w:right="51"/>
        <w:jc w:val="both"/>
        <w:rPr>
          <w:rFonts w:asciiTheme="minorBidi" w:eastAsia="Bookman Old Style" w:hAnsiTheme="minorBidi" w:cstheme="minorBidi"/>
          <w:color w:val="000000" w:themeColor="text1"/>
          <w:sz w:val="24"/>
          <w:szCs w:val="24"/>
          <w:lang w:val="id-ID"/>
        </w:rPr>
      </w:pPr>
    </w:p>
    <w:p w:rsidR="000C2AB1" w:rsidRPr="00192D11" w:rsidRDefault="000C2AB1" w:rsidP="00CA219F">
      <w:pPr>
        <w:pStyle w:val="ListParagraph"/>
        <w:numPr>
          <w:ilvl w:val="0"/>
          <w:numId w:val="22"/>
        </w:numPr>
        <w:spacing w:before="120"/>
        <w:ind w:left="567" w:right="51" w:hanging="567"/>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Tata cara pembayaran angsuran dan penundaan pembayaran pajak terutang</w:t>
      </w:r>
      <w:r w:rsidR="00CA219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diatur sebagai berikut :</w:t>
      </w:r>
    </w:p>
    <w:p w:rsidR="00D630AE" w:rsidRPr="00192D11" w:rsidRDefault="000C2AB1" w:rsidP="00CA219F">
      <w:pPr>
        <w:pStyle w:val="ListParagraph"/>
        <w:numPr>
          <w:ilvl w:val="1"/>
          <w:numId w:val="23"/>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Wajib Pajak yang akan melakukan pembayaran secara angsuran maupun</w:t>
      </w:r>
      <w:r w:rsidR="00CA219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menunda pembayaran pajak, harus mengajukan permohonan secara tertulis</w:t>
      </w:r>
      <w:r w:rsidR="00CA219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 xml:space="preserve">kepada Kepala Dinas dengan disertai alasan yang jelas dan </w:t>
      </w:r>
      <w:r w:rsidRPr="00192D11">
        <w:rPr>
          <w:rFonts w:asciiTheme="minorBidi" w:eastAsia="Bookman Old Style" w:hAnsiTheme="minorBidi" w:cstheme="minorBidi"/>
          <w:color w:val="000000" w:themeColor="text1"/>
          <w:sz w:val="24"/>
          <w:szCs w:val="24"/>
          <w:lang w:val="id-ID"/>
        </w:rPr>
        <w:lastRenderedPageBreak/>
        <w:t>melampirkan</w:t>
      </w:r>
      <w:r w:rsidR="00CA219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foto kopi SKPD, SKPDKB, SKPDKBT, dan STPD yang diajukan</w:t>
      </w:r>
      <w:r w:rsidR="00CA219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permohonannya;</w:t>
      </w:r>
    </w:p>
    <w:p w:rsidR="00D630AE" w:rsidRPr="00192D11" w:rsidRDefault="000C2AB1" w:rsidP="00CA219F">
      <w:pPr>
        <w:pStyle w:val="ListParagraph"/>
        <w:numPr>
          <w:ilvl w:val="1"/>
          <w:numId w:val="23"/>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Permohonan sebagaimana dimaksud pada huruf a harus sudah diterima</w:t>
      </w:r>
      <w:r w:rsidR="00C8494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 xml:space="preserve">Dinas </w:t>
      </w:r>
      <w:r w:rsidR="00D630AE" w:rsidRPr="00192D11">
        <w:rPr>
          <w:rFonts w:asciiTheme="minorBidi" w:eastAsia="Bookman Old Style" w:hAnsiTheme="minorBidi" w:cstheme="minorBidi"/>
          <w:color w:val="000000" w:themeColor="text1"/>
          <w:sz w:val="24"/>
          <w:szCs w:val="24"/>
        </w:rPr>
        <w:t xml:space="preserve">Pendapatan Daerah </w:t>
      </w:r>
      <w:r w:rsidRPr="00192D11">
        <w:rPr>
          <w:rFonts w:asciiTheme="minorBidi" w:eastAsia="Bookman Old Style" w:hAnsiTheme="minorBidi" w:cstheme="minorBidi"/>
          <w:color w:val="000000" w:themeColor="text1"/>
          <w:sz w:val="24"/>
          <w:szCs w:val="24"/>
          <w:lang w:val="id-ID"/>
        </w:rPr>
        <w:t>paling lambat 7 (tujuh) hari sebelum tanggal jatuh tempo pembayaran</w:t>
      </w:r>
      <w:r w:rsidR="00C8494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yang telah ditentukan;</w:t>
      </w:r>
    </w:p>
    <w:p w:rsidR="00D630AE" w:rsidRPr="00192D11" w:rsidRDefault="000C2AB1" w:rsidP="00CA219F">
      <w:pPr>
        <w:pStyle w:val="ListParagraph"/>
        <w:numPr>
          <w:ilvl w:val="1"/>
          <w:numId w:val="23"/>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Permohonan sebagaimana dimaksud pada huruf a, harus melampirkan</w:t>
      </w:r>
      <w:r w:rsidR="00C8494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rincian utang pajak untuk masa pajak atau tahun pajak yang bersangkutan</w:t>
      </w:r>
      <w:r w:rsidR="00C8494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serta alasan-alasan yang mendukung diajukannya permohonan;</w:t>
      </w:r>
    </w:p>
    <w:p w:rsidR="00D630AE" w:rsidRPr="00192D11" w:rsidRDefault="000C2AB1" w:rsidP="00CA219F">
      <w:pPr>
        <w:pStyle w:val="ListParagraph"/>
        <w:numPr>
          <w:ilvl w:val="1"/>
          <w:numId w:val="23"/>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Terhadap permohonan pembayaran secara angsuran maupun penundaan</w:t>
      </w:r>
      <w:r w:rsidR="00C8494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pembayaran yang disetujui Kepala Dinas, dituangkan dalam surat keputusan</w:t>
      </w:r>
      <w:r w:rsidR="00C8494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pembayaran secara angsuran maupun penundaan pembayaran yang</w:t>
      </w:r>
      <w:r w:rsidR="00C8494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ditandatangani bersama oleh Kepala Dinas dan Wajib Pajak yang</w:t>
      </w:r>
      <w:r w:rsidR="00C8494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bersangkutan;</w:t>
      </w:r>
    </w:p>
    <w:p w:rsidR="001A1271" w:rsidRPr="00192D11" w:rsidRDefault="000C2AB1" w:rsidP="00CA219F">
      <w:pPr>
        <w:pStyle w:val="ListParagraph"/>
        <w:numPr>
          <w:ilvl w:val="1"/>
          <w:numId w:val="23"/>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Pembayaran angsuran diberikan paling lam</w:t>
      </w:r>
      <w:r w:rsidR="00D630AE" w:rsidRPr="00192D11">
        <w:rPr>
          <w:rFonts w:asciiTheme="minorBidi" w:eastAsia="Bookman Old Style" w:hAnsiTheme="minorBidi" w:cstheme="minorBidi"/>
          <w:color w:val="000000" w:themeColor="text1"/>
          <w:sz w:val="24"/>
          <w:szCs w:val="24"/>
          <w:lang w:val="id-ID"/>
        </w:rPr>
        <w:t>a</w:t>
      </w:r>
      <w:r w:rsidRPr="00192D11">
        <w:rPr>
          <w:rFonts w:asciiTheme="minorBidi" w:eastAsia="Bookman Old Style" w:hAnsiTheme="minorBidi" w:cstheme="minorBidi"/>
          <w:color w:val="000000" w:themeColor="text1"/>
          <w:sz w:val="24"/>
          <w:szCs w:val="24"/>
          <w:lang w:val="id-ID"/>
        </w:rPr>
        <w:t xml:space="preserve"> untuk 10 (sepuluh) kali angsuran</w:t>
      </w:r>
      <w:r w:rsidR="00C8494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dalam jangka waktu 10 (sepuluh) bulan terhitung sejak tanggal surat</w:t>
      </w:r>
      <w:r w:rsidR="00C8494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keputusan angsuran, kecuali ditetapkan lain oleh Kepala Dinas berdasarkan</w:t>
      </w:r>
      <w:r w:rsidR="00C8494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alasan Wajib Pajak yang dapat diterima;</w:t>
      </w:r>
    </w:p>
    <w:p w:rsidR="001A1271" w:rsidRPr="00192D11" w:rsidRDefault="000C2AB1" w:rsidP="00AF644E">
      <w:pPr>
        <w:pStyle w:val="ListParagraph"/>
        <w:numPr>
          <w:ilvl w:val="1"/>
          <w:numId w:val="23"/>
        </w:numPr>
        <w:spacing w:before="120"/>
        <w:ind w:left="992"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Penundaan pembayaran diberikan untuk paling lama 4 (empat) bulan</w:t>
      </w:r>
      <w:r w:rsidR="00AF644E"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terhitung mulai tanggal jatuh tempo pembayaran yang termuat dalam SKPD,</w:t>
      </w:r>
      <w:r w:rsidR="00AF644E"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SKPDKB, SKPDKBT, dan STPD, kecuali ditetapkan lain oleh Kepala Dinas</w:t>
      </w:r>
      <w:r w:rsidR="00AF644E"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berdasarkan alasan Wajib Pajak yang dapat diterima;</w:t>
      </w:r>
    </w:p>
    <w:p w:rsidR="000C2AB1" w:rsidRPr="00192D11" w:rsidRDefault="000C2AB1" w:rsidP="00AF644E">
      <w:pPr>
        <w:pStyle w:val="ListParagraph"/>
        <w:numPr>
          <w:ilvl w:val="1"/>
          <w:numId w:val="23"/>
        </w:numPr>
        <w:spacing w:before="120"/>
        <w:ind w:left="992"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Perhitungan untuk pembayaran angsuran adalah sebagai berikut:</w:t>
      </w:r>
    </w:p>
    <w:p w:rsidR="00706936" w:rsidRPr="00192D11" w:rsidRDefault="000C2AB1" w:rsidP="00AF644E">
      <w:pPr>
        <w:pStyle w:val="ListParagraph"/>
        <w:numPr>
          <w:ilvl w:val="2"/>
          <w:numId w:val="24"/>
        </w:numPr>
        <w:spacing w:before="120"/>
        <w:ind w:left="1418"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perhitungan sanksi bunga dikenakan hanya terhadap jumlah sisa</w:t>
      </w:r>
      <w:r w:rsidR="00CF403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angsuran;</w:t>
      </w:r>
    </w:p>
    <w:p w:rsidR="00706936" w:rsidRPr="00192D11" w:rsidRDefault="000C2AB1" w:rsidP="00AF644E">
      <w:pPr>
        <w:pStyle w:val="ListParagraph"/>
        <w:numPr>
          <w:ilvl w:val="2"/>
          <w:numId w:val="24"/>
        </w:numPr>
        <w:spacing w:before="120"/>
        <w:ind w:left="1418"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jumlah sisa angsuran adalah hasil pengurangan antara besarnya sisa</w:t>
      </w:r>
      <w:r w:rsidR="00CF403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pajak yang belum atau akan diangsur, dengan pokok pajak angsuran;</w:t>
      </w:r>
    </w:p>
    <w:p w:rsidR="00706936" w:rsidRPr="00192D11" w:rsidRDefault="000C2AB1" w:rsidP="00AF644E">
      <w:pPr>
        <w:pStyle w:val="ListParagraph"/>
        <w:numPr>
          <w:ilvl w:val="2"/>
          <w:numId w:val="24"/>
        </w:numPr>
        <w:spacing w:before="120"/>
        <w:ind w:left="1418"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pokok-pokok angsuran adalah hasil pembagian antara jumlah pajak</w:t>
      </w:r>
      <w:r w:rsidR="00CF403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terutang yang akan diangsur, dengan jumlah bulan angsuran;</w:t>
      </w:r>
    </w:p>
    <w:p w:rsidR="00706936" w:rsidRPr="00192D11" w:rsidRDefault="000C2AB1" w:rsidP="00AF644E">
      <w:pPr>
        <w:pStyle w:val="ListParagraph"/>
        <w:numPr>
          <w:ilvl w:val="2"/>
          <w:numId w:val="24"/>
        </w:numPr>
        <w:spacing w:before="120"/>
        <w:ind w:left="1418"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bunga adalah hasil perkalian antara jumlah sisa angsuran dengan</w:t>
      </w:r>
      <w:r w:rsidR="00CF403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bunga sebesar 2% (dua persen);</w:t>
      </w:r>
    </w:p>
    <w:p w:rsidR="000C2AB1" w:rsidRPr="00192D11" w:rsidRDefault="000C2AB1" w:rsidP="00AF644E">
      <w:pPr>
        <w:pStyle w:val="ListParagraph"/>
        <w:numPr>
          <w:ilvl w:val="2"/>
          <w:numId w:val="24"/>
        </w:numPr>
        <w:spacing w:before="120"/>
        <w:ind w:left="1418"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besarnya jumlah yang harus dibayar tiap bulan angsuran adalah pokok</w:t>
      </w:r>
      <w:r w:rsidR="00CF403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pajak angsuran ditambah dengan bunga sebesar 2% (dua persen).</w:t>
      </w:r>
    </w:p>
    <w:p w:rsidR="00706936" w:rsidRPr="00192D11" w:rsidRDefault="000C2AB1" w:rsidP="00AF644E">
      <w:pPr>
        <w:pStyle w:val="ListParagraph"/>
        <w:numPr>
          <w:ilvl w:val="1"/>
          <w:numId w:val="23"/>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Terhadap jumlah angsuran yang harus dibayar tiap bulan tidak dapat dibayar</w:t>
      </w:r>
      <w:r w:rsidR="00CF403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dengan angsuran lagi, tetapi harus dilunasi tiap bulan.</w:t>
      </w:r>
    </w:p>
    <w:p w:rsidR="000C2AB1" w:rsidRPr="00192D11" w:rsidRDefault="000C2AB1" w:rsidP="00AF644E">
      <w:pPr>
        <w:pStyle w:val="ListParagraph"/>
        <w:numPr>
          <w:ilvl w:val="1"/>
          <w:numId w:val="23"/>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Perhitungan untuk penundaan pembayaran adalah sebagai berikut :</w:t>
      </w:r>
    </w:p>
    <w:p w:rsidR="00F2472E" w:rsidRPr="00192D11" w:rsidRDefault="000C2AB1" w:rsidP="00AF644E">
      <w:pPr>
        <w:pStyle w:val="ListParagraph"/>
        <w:numPr>
          <w:ilvl w:val="2"/>
          <w:numId w:val="25"/>
        </w:numPr>
        <w:spacing w:before="120"/>
        <w:ind w:left="1418"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perhitungan bunga dikenakan terhadap seluruh jumlah pajak terutang</w:t>
      </w:r>
      <w:r w:rsidR="00CF403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yang akan ditunda, yaitu hasil perkalian antara bunga 2% (dua persen)</w:t>
      </w:r>
      <w:r w:rsidR="00CF403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dengan jumlah bulan yang ditunda, dikalikan dengan seluruh jumlah</w:t>
      </w:r>
      <w:r w:rsidR="00CF403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utang pajak yang akan ditunda;</w:t>
      </w:r>
    </w:p>
    <w:p w:rsidR="00F2472E" w:rsidRPr="00192D11" w:rsidRDefault="000C2AB1" w:rsidP="00AF644E">
      <w:pPr>
        <w:pStyle w:val="ListParagraph"/>
        <w:numPr>
          <w:ilvl w:val="2"/>
          <w:numId w:val="25"/>
        </w:numPr>
        <w:spacing w:before="120"/>
        <w:ind w:left="1418"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besarnya jumlah yang harus dibayar adalah seluruh jumlah utang pajak</w:t>
      </w:r>
      <w:r w:rsidR="00CF403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yang ditunda, ditambah dengan jumlah bunga 2% (dua persen)sebulan;</w:t>
      </w:r>
    </w:p>
    <w:p w:rsidR="000C2AB1" w:rsidRPr="00192D11" w:rsidRDefault="000C2AB1" w:rsidP="001E7656">
      <w:pPr>
        <w:pStyle w:val="ListParagraph"/>
        <w:numPr>
          <w:ilvl w:val="2"/>
          <w:numId w:val="25"/>
        </w:numPr>
        <w:spacing w:before="120"/>
        <w:ind w:left="1418"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lastRenderedPageBreak/>
        <w:t>penundaan pembayaran harus dilunasi sekaligus paling lambat pada</w:t>
      </w:r>
      <w:r w:rsidR="008818F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saat jatuh tempo penundaan yang telah ditentukan dan tidak dapat</w:t>
      </w:r>
      <w:r w:rsidR="00CF403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diangsur.</w:t>
      </w:r>
    </w:p>
    <w:p w:rsidR="000C2AB1" w:rsidRPr="00192D11" w:rsidRDefault="000C2AB1" w:rsidP="001E7656">
      <w:pPr>
        <w:pStyle w:val="ListParagraph"/>
        <w:numPr>
          <w:ilvl w:val="1"/>
          <w:numId w:val="23"/>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Terhadap Wajib Pajak yang telah mengajukan permohonan pembayaran</w:t>
      </w:r>
      <w:r w:rsidR="00C8481E"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secara angsuran, tidak dapat mengajukan permohonan penundaan</w:t>
      </w:r>
      <w:r w:rsidR="00C8481E"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pembayaran untuk surat ketetapan pajak yang sama.</w:t>
      </w:r>
    </w:p>
    <w:p w:rsidR="00C570AE" w:rsidRPr="00192D11" w:rsidRDefault="00C570AE" w:rsidP="006E6943">
      <w:pPr>
        <w:ind w:right="51"/>
        <w:jc w:val="center"/>
        <w:rPr>
          <w:rFonts w:asciiTheme="minorBidi" w:eastAsia="Bookman Old Style" w:hAnsiTheme="minorBidi" w:cstheme="minorBidi"/>
          <w:b/>
          <w:bCs/>
          <w:color w:val="000000" w:themeColor="text1"/>
          <w:sz w:val="24"/>
          <w:szCs w:val="24"/>
        </w:rPr>
      </w:pPr>
    </w:p>
    <w:p w:rsidR="00077872" w:rsidRPr="00192D11" w:rsidRDefault="00077872" w:rsidP="006E6943">
      <w:pPr>
        <w:ind w:right="51"/>
        <w:jc w:val="center"/>
        <w:rPr>
          <w:rFonts w:asciiTheme="minorBidi" w:eastAsia="Bookman Old Style" w:hAnsiTheme="minorBidi" w:cstheme="minorBidi"/>
          <w:b/>
          <w:bCs/>
          <w:color w:val="000000" w:themeColor="text1"/>
          <w:sz w:val="24"/>
          <w:szCs w:val="24"/>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BAB V</w:t>
      </w:r>
    </w:p>
    <w:p w:rsidR="00471B9F" w:rsidRPr="00192D11" w:rsidRDefault="00471B9F"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TATA CARA PENAGIHAN PAJAK</w:t>
      </w:r>
    </w:p>
    <w:p w:rsidR="00FD388C" w:rsidRPr="00192D11" w:rsidRDefault="00FD388C"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F2472E" w:rsidP="006E6943">
      <w:pPr>
        <w:ind w:right="51"/>
        <w:jc w:val="center"/>
        <w:rPr>
          <w:rFonts w:asciiTheme="minorBidi" w:eastAsia="Bookman Old Style" w:hAnsiTheme="minorBidi" w:cstheme="minorBidi"/>
          <w:b/>
          <w:bCs/>
          <w:color w:val="000000" w:themeColor="text1"/>
          <w:sz w:val="24"/>
          <w:szCs w:val="24"/>
        </w:rPr>
      </w:pPr>
      <w:r w:rsidRPr="00192D11">
        <w:rPr>
          <w:rFonts w:asciiTheme="minorBidi" w:eastAsia="Bookman Old Style" w:hAnsiTheme="minorBidi" w:cstheme="minorBidi"/>
          <w:b/>
          <w:bCs/>
          <w:color w:val="000000" w:themeColor="text1"/>
          <w:sz w:val="24"/>
          <w:szCs w:val="24"/>
          <w:lang w:val="id-ID"/>
        </w:rPr>
        <w:t>Pasal 1</w:t>
      </w:r>
      <w:r w:rsidRPr="00192D11">
        <w:rPr>
          <w:rFonts w:asciiTheme="minorBidi" w:eastAsia="Bookman Old Style" w:hAnsiTheme="minorBidi" w:cstheme="minorBidi"/>
          <w:b/>
          <w:bCs/>
          <w:color w:val="000000" w:themeColor="text1"/>
          <w:sz w:val="24"/>
          <w:szCs w:val="24"/>
        </w:rPr>
        <w:t>8</w:t>
      </w:r>
    </w:p>
    <w:p w:rsidR="00F2472E" w:rsidRPr="00192D11" w:rsidRDefault="00F2472E" w:rsidP="006E6943">
      <w:pPr>
        <w:ind w:right="51"/>
        <w:jc w:val="center"/>
        <w:rPr>
          <w:rFonts w:asciiTheme="minorBidi" w:eastAsia="Bookman Old Style" w:hAnsiTheme="minorBidi" w:cstheme="minorBidi"/>
          <w:b/>
          <w:bCs/>
          <w:color w:val="000000" w:themeColor="text1"/>
          <w:sz w:val="24"/>
          <w:szCs w:val="24"/>
        </w:rPr>
      </w:pPr>
    </w:p>
    <w:p w:rsidR="000C2AB1" w:rsidRPr="00192D11" w:rsidRDefault="00453C0D" w:rsidP="00B021DC">
      <w:pPr>
        <w:pStyle w:val="ListParagraph"/>
        <w:numPr>
          <w:ilvl w:val="0"/>
          <w:numId w:val="26"/>
        </w:numPr>
        <w:spacing w:before="120"/>
        <w:ind w:left="567" w:right="51" w:hanging="567"/>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rPr>
        <w:t>Bupati</w:t>
      </w:r>
      <w:r w:rsidR="000C2AB1" w:rsidRPr="00192D11">
        <w:rPr>
          <w:rFonts w:asciiTheme="minorBidi" w:eastAsia="Bookman Old Style" w:hAnsiTheme="minorBidi" w:cstheme="minorBidi"/>
          <w:color w:val="000000" w:themeColor="text1"/>
          <w:sz w:val="24"/>
          <w:szCs w:val="24"/>
          <w:lang w:val="id-ID"/>
        </w:rPr>
        <w:t xml:space="preserve"> dapat menerbitkan STPD apabila :</w:t>
      </w:r>
    </w:p>
    <w:p w:rsidR="00453C0D" w:rsidRPr="00192D11" w:rsidRDefault="000C2AB1" w:rsidP="00B021DC">
      <w:pPr>
        <w:pStyle w:val="ListParagraph"/>
        <w:numPr>
          <w:ilvl w:val="0"/>
          <w:numId w:val="27"/>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Pajak Daerah tidak</w:t>
      </w:r>
      <w:r w:rsidR="00353B57" w:rsidRPr="00192D11">
        <w:rPr>
          <w:rFonts w:asciiTheme="minorBidi" w:eastAsia="Bookman Old Style" w:hAnsiTheme="minorBidi" w:cstheme="minorBidi"/>
          <w:color w:val="000000" w:themeColor="text1"/>
          <w:sz w:val="24"/>
          <w:szCs w:val="24"/>
          <w:lang w:val="id-ID"/>
        </w:rPr>
        <w:t xml:space="preserve"> atau kurang bayar;</w:t>
      </w:r>
    </w:p>
    <w:p w:rsidR="00453C0D" w:rsidRPr="00192D11" w:rsidRDefault="000C2AB1" w:rsidP="00B021DC">
      <w:pPr>
        <w:pStyle w:val="ListParagraph"/>
        <w:numPr>
          <w:ilvl w:val="0"/>
          <w:numId w:val="27"/>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dari hasil penelitian SPTPD terdapat kekurangan pembayaran sebagai akibat</w:t>
      </w:r>
      <w:r w:rsidR="008818F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sa</w:t>
      </w:r>
      <w:r w:rsidR="00353B57" w:rsidRPr="00192D11">
        <w:rPr>
          <w:rFonts w:asciiTheme="minorBidi" w:eastAsia="Bookman Old Style" w:hAnsiTheme="minorBidi" w:cstheme="minorBidi"/>
          <w:color w:val="000000" w:themeColor="text1"/>
          <w:sz w:val="24"/>
          <w:szCs w:val="24"/>
          <w:lang w:val="id-ID"/>
        </w:rPr>
        <w:t xml:space="preserve">lah tulis dan/atau salah hitung; dan </w:t>
      </w:r>
    </w:p>
    <w:p w:rsidR="000C2AB1" w:rsidRPr="00192D11" w:rsidRDefault="000C2AB1" w:rsidP="00B021DC">
      <w:pPr>
        <w:pStyle w:val="ListParagraph"/>
        <w:numPr>
          <w:ilvl w:val="0"/>
          <w:numId w:val="27"/>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Wajib Pajak dikenakan sanksi administrasi berupa bunga atau denda.</w:t>
      </w:r>
    </w:p>
    <w:p w:rsidR="00471B9F" w:rsidRPr="00192D11" w:rsidRDefault="00471B9F" w:rsidP="00471B9F">
      <w:pPr>
        <w:pStyle w:val="ListParagraph"/>
        <w:ind w:left="993" w:right="51"/>
        <w:jc w:val="both"/>
        <w:rPr>
          <w:rFonts w:asciiTheme="minorBidi" w:eastAsia="Bookman Old Style" w:hAnsiTheme="minorBidi" w:cstheme="minorBidi"/>
          <w:color w:val="000000" w:themeColor="text1"/>
          <w:sz w:val="24"/>
          <w:szCs w:val="24"/>
          <w:lang w:val="id-ID"/>
        </w:rPr>
      </w:pPr>
    </w:p>
    <w:p w:rsidR="000C2AB1" w:rsidRPr="00192D11" w:rsidRDefault="000C2AB1" w:rsidP="00471B9F">
      <w:pPr>
        <w:pStyle w:val="ListParagraph"/>
        <w:numPr>
          <w:ilvl w:val="0"/>
          <w:numId w:val="26"/>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Jumlah kekurangan pajak yang terutang dalam STPD sebagaimana dimaksud</w:t>
      </w:r>
      <w:r w:rsidR="00FB1873"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pada ayat (1) huruf a dan huruf b, ditambah dengan sanksi administrasi berupa</w:t>
      </w:r>
      <w:r w:rsidR="00FB1873"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bunga sebesar 2% (dua persen) setiap bulan paling lama 15 (lima belas) bulan</w:t>
      </w:r>
      <w:r w:rsidR="00FB1873"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sejak saat terutangnya pajak.</w:t>
      </w:r>
    </w:p>
    <w:p w:rsidR="00453C0D" w:rsidRPr="00192D11" w:rsidRDefault="00453C0D" w:rsidP="006E6943">
      <w:pPr>
        <w:pStyle w:val="ListParagraph"/>
        <w:ind w:left="426" w:right="51"/>
        <w:jc w:val="both"/>
        <w:rPr>
          <w:rFonts w:asciiTheme="minorBidi" w:eastAsia="Bookman Old Style" w:hAnsiTheme="minorBidi" w:cstheme="minorBidi"/>
          <w:color w:val="000000" w:themeColor="text1"/>
          <w:sz w:val="24"/>
          <w:szCs w:val="24"/>
          <w:lang w:val="id-ID"/>
        </w:rPr>
      </w:pPr>
    </w:p>
    <w:p w:rsidR="00192D11" w:rsidRDefault="00192D11"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453C0D"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1</w:t>
      </w:r>
      <w:r w:rsidRPr="00192D11">
        <w:rPr>
          <w:rFonts w:asciiTheme="minorBidi" w:eastAsia="Bookman Old Style" w:hAnsiTheme="minorBidi" w:cstheme="minorBidi"/>
          <w:b/>
          <w:bCs/>
          <w:color w:val="000000" w:themeColor="text1"/>
          <w:sz w:val="24"/>
          <w:szCs w:val="24"/>
        </w:rPr>
        <w:t>9</w:t>
      </w:r>
    </w:p>
    <w:p w:rsidR="00FD388C" w:rsidRPr="00192D11" w:rsidRDefault="00FD388C"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A753DE">
      <w:pPr>
        <w:pStyle w:val="ListParagraph"/>
        <w:numPr>
          <w:ilvl w:val="0"/>
          <w:numId w:val="28"/>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Tahapan pelaksanaan penagihan pajak terutang yang tidak atau kurang bayar</w:t>
      </w:r>
      <w:r w:rsidR="006A4ED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setelah jatuh tempo pembayaran, diatur sebagai berikut:</w:t>
      </w:r>
    </w:p>
    <w:p w:rsidR="00687115" w:rsidRPr="00192D11" w:rsidRDefault="000C2AB1" w:rsidP="00A753DE">
      <w:pPr>
        <w:pStyle w:val="ListParagraph"/>
        <w:numPr>
          <w:ilvl w:val="1"/>
          <w:numId w:val="29"/>
        </w:numPr>
        <w:spacing w:before="120"/>
        <w:ind w:left="992"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peringatan atau surat teguran atau surat lain yang sejenis sebagai awal</w:t>
      </w:r>
      <w:r w:rsidR="006A4ED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tindakan pelaksanaan penagihan pajak dikeluarkan 7 (tujuh) hari kerja sejak</w:t>
      </w:r>
      <w:r w:rsidR="00687115" w:rsidRPr="00192D11">
        <w:rPr>
          <w:rFonts w:asciiTheme="minorBidi" w:eastAsia="Bookman Old Style" w:hAnsiTheme="minorBidi" w:cstheme="minorBidi"/>
          <w:color w:val="000000" w:themeColor="text1"/>
          <w:sz w:val="24"/>
          <w:szCs w:val="24"/>
        </w:rPr>
        <w:t xml:space="preserve">\ </w:t>
      </w:r>
      <w:r w:rsidRPr="00192D11">
        <w:rPr>
          <w:rFonts w:asciiTheme="minorBidi" w:eastAsia="Bookman Old Style" w:hAnsiTheme="minorBidi" w:cstheme="minorBidi"/>
          <w:color w:val="000000" w:themeColor="text1"/>
          <w:sz w:val="24"/>
          <w:szCs w:val="24"/>
          <w:lang w:val="id-ID"/>
        </w:rPr>
        <w:t>saat jatuh tempo pembayaran;</w:t>
      </w:r>
    </w:p>
    <w:p w:rsidR="00687115" w:rsidRPr="00192D11" w:rsidRDefault="000C2AB1" w:rsidP="00A753DE">
      <w:pPr>
        <w:pStyle w:val="ListParagraph"/>
        <w:numPr>
          <w:ilvl w:val="1"/>
          <w:numId w:val="29"/>
        </w:numPr>
        <w:spacing w:before="120"/>
        <w:ind w:left="992"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dalam jangka waktu 7 (tujuh) hari kerja setelah tanggal surat peringatan atau</w:t>
      </w:r>
      <w:r w:rsidR="006A4ED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surat teguran atau surat lain yang sejenis, Wajib Pajak harus melunasi pajak</w:t>
      </w:r>
      <w:r w:rsidR="006A4ED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yang terutang;</w:t>
      </w:r>
      <w:r w:rsidR="00353B57" w:rsidRPr="00192D11">
        <w:rPr>
          <w:rFonts w:asciiTheme="minorBidi" w:eastAsia="Bookman Old Style" w:hAnsiTheme="minorBidi" w:cstheme="minorBidi"/>
          <w:color w:val="000000" w:themeColor="text1"/>
          <w:sz w:val="24"/>
          <w:szCs w:val="24"/>
          <w:lang w:val="id-ID"/>
        </w:rPr>
        <w:t xml:space="preserve"> dan </w:t>
      </w:r>
    </w:p>
    <w:p w:rsidR="000C2AB1" w:rsidRPr="00192D11" w:rsidRDefault="000C2AB1" w:rsidP="00A753DE">
      <w:pPr>
        <w:pStyle w:val="ListParagraph"/>
        <w:numPr>
          <w:ilvl w:val="1"/>
          <w:numId w:val="29"/>
        </w:numPr>
        <w:spacing w:before="120"/>
        <w:ind w:left="992"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apabila jumlah pajak yang belum dibayar tidak dilunasi dalam jangka waktu</w:t>
      </w:r>
      <w:r w:rsidR="006A4ED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sebagaimana ditentukan dalam Surat Peringatan atau Surat Teguran atau</w:t>
      </w:r>
      <w:r w:rsidR="006A4ED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 xml:space="preserve">surat Lain yang sejenis, </w:t>
      </w:r>
      <w:r w:rsidR="00687115" w:rsidRPr="00192D11">
        <w:rPr>
          <w:rFonts w:asciiTheme="minorBidi" w:eastAsia="Bookman Old Style" w:hAnsiTheme="minorBidi" w:cstheme="minorBidi"/>
          <w:color w:val="000000" w:themeColor="text1"/>
          <w:sz w:val="24"/>
          <w:szCs w:val="24"/>
        </w:rPr>
        <w:t>Bupati</w:t>
      </w:r>
      <w:r w:rsidRPr="00192D11">
        <w:rPr>
          <w:rFonts w:asciiTheme="minorBidi" w:eastAsia="Bookman Old Style" w:hAnsiTheme="minorBidi" w:cstheme="minorBidi"/>
          <w:color w:val="000000" w:themeColor="text1"/>
          <w:sz w:val="24"/>
          <w:szCs w:val="24"/>
          <w:lang w:val="id-ID"/>
        </w:rPr>
        <w:t xml:space="preserve"> menerbitkan Surat Paksa setelah</w:t>
      </w:r>
      <w:r w:rsidR="006A4ED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lewat 21 (dua puluh satu) hari kerja sejak Surat Peringatan atau Surat</w:t>
      </w:r>
      <w:r w:rsidR="006A4ED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teguran atau Surat lain yang sejenis;</w:t>
      </w:r>
    </w:p>
    <w:p w:rsidR="00A753DE" w:rsidRPr="00192D11" w:rsidRDefault="00A753DE" w:rsidP="00A753DE">
      <w:pPr>
        <w:pStyle w:val="ListParagraph"/>
        <w:spacing w:before="120"/>
        <w:ind w:left="992" w:right="51"/>
        <w:contextualSpacing w:val="0"/>
        <w:jc w:val="both"/>
        <w:rPr>
          <w:rFonts w:asciiTheme="minorBidi" w:eastAsia="Bookman Old Style" w:hAnsiTheme="minorBidi" w:cstheme="minorBidi"/>
          <w:color w:val="000000" w:themeColor="text1"/>
          <w:sz w:val="24"/>
          <w:szCs w:val="24"/>
          <w:lang w:val="id-ID"/>
        </w:rPr>
      </w:pPr>
    </w:p>
    <w:p w:rsidR="00687115" w:rsidRPr="00192D11" w:rsidRDefault="000C2AB1" w:rsidP="00A753DE">
      <w:pPr>
        <w:pStyle w:val="ListParagraph"/>
        <w:numPr>
          <w:ilvl w:val="0"/>
          <w:numId w:val="28"/>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Ketentuan mengenai pelaksanaan penagihan pajak dengan Surat Paksa</w:t>
      </w:r>
      <w:r w:rsidR="00353B5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sebagaimana dimaksud pada ayat (1), diatur sesuai dengan peraturan perundang</w:t>
      </w:r>
      <w:r w:rsidR="00687115" w:rsidRPr="00192D11">
        <w:rPr>
          <w:rFonts w:asciiTheme="minorBidi" w:eastAsia="Bookman Old Style" w:hAnsiTheme="minorBidi" w:cstheme="minorBidi"/>
          <w:color w:val="000000" w:themeColor="text1"/>
          <w:sz w:val="24"/>
          <w:szCs w:val="24"/>
        </w:rPr>
        <w:t>-</w:t>
      </w:r>
      <w:r w:rsidRPr="00192D11">
        <w:rPr>
          <w:rFonts w:asciiTheme="minorBidi" w:eastAsia="Bookman Old Style" w:hAnsiTheme="minorBidi" w:cstheme="minorBidi"/>
          <w:color w:val="000000" w:themeColor="text1"/>
          <w:sz w:val="24"/>
          <w:szCs w:val="24"/>
          <w:lang w:val="id-ID"/>
        </w:rPr>
        <w:t>undangan.</w:t>
      </w:r>
    </w:p>
    <w:p w:rsidR="00A753DE" w:rsidRPr="00192D11" w:rsidRDefault="00A753DE" w:rsidP="00A753DE">
      <w:pPr>
        <w:pStyle w:val="ListParagraph"/>
        <w:ind w:left="567" w:right="51"/>
        <w:jc w:val="both"/>
        <w:rPr>
          <w:rFonts w:asciiTheme="minorBidi" w:eastAsia="Bookman Old Style" w:hAnsiTheme="minorBidi" w:cstheme="minorBidi"/>
          <w:color w:val="000000" w:themeColor="text1"/>
          <w:sz w:val="24"/>
          <w:szCs w:val="24"/>
          <w:lang w:val="id-ID"/>
        </w:rPr>
      </w:pPr>
    </w:p>
    <w:p w:rsidR="00687115" w:rsidRPr="00192D11" w:rsidRDefault="000C2AB1" w:rsidP="00A753DE">
      <w:pPr>
        <w:pStyle w:val="ListParagraph"/>
        <w:numPr>
          <w:ilvl w:val="0"/>
          <w:numId w:val="28"/>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lastRenderedPageBreak/>
        <w:t>Pelaksanaan penagihan pajak dengan Surat Paksa tidak mengakibatkan</w:t>
      </w:r>
      <w:r w:rsidR="00353B5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penundaan hak Wajib Pajak mengajukan keberatan pajak serta mengajukan</w:t>
      </w:r>
      <w:r w:rsidR="00353B5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pembetulan, pembatalan, pengurangan ketetapan dan penghapusan atau</w:t>
      </w:r>
      <w:r w:rsidR="00353B5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pengurangan sanksi administrasi.</w:t>
      </w:r>
    </w:p>
    <w:p w:rsidR="00A753DE" w:rsidRPr="00192D11" w:rsidRDefault="00A753DE" w:rsidP="00A753DE">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A753DE">
      <w:pPr>
        <w:pStyle w:val="ListParagraph"/>
        <w:numPr>
          <w:ilvl w:val="0"/>
          <w:numId w:val="28"/>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Apabila pajak yang harus dibayar tidak dilunasi dalam jangka waktu 7 (tujuh) hari</w:t>
      </w:r>
      <w:r w:rsidR="00D8437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 xml:space="preserve">setelah tanggal Surat Paksa, </w:t>
      </w:r>
      <w:r w:rsidR="00687115" w:rsidRPr="00192D11">
        <w:rPr>
          <w:rFonts w:asciiTheme="minorBidi" w:eastAsia="Bookman Old Style" w:hAnsiTheme="minorBidi" w:cstheme="minorBidi"/>
          <w:color w:val="000000" w:themeColor="text1"/>
          <w:sz w:val="24"/>
          <w:szCs w:val="24"/>
          <w:lang w:val="id-ID"/>
        </w:rPr>
        <w:t>Bupati</w:t>
      </w:r>
      <w:r w:rsidRPr="00192D11">
        <w:rPr>
          <w:rFonts w:asciiTheme="minorBidi" w:eastAsia="Bookman Old Style" w:hAnsiTheme="minorBidi" w:cstheme="minorBidi"/>
          <w:color w:val="000000" w:themeColor="text1"/>
          <w:sz w:val="24"/>
          <w:szCs w:val="24"/>
          <w:lang w:val="id-ID"/>
        </w:rPr>
        <w:t xml:space="preserve"> segera menerbitkan Surat Perintah</w:t>
      </w:r>
      <w:r w:rsidR="00353B5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Melaksanakan Penyitaan.</w:t>
      </w:r>
    </w:p>
    <w:p w:rsidR="00687115" w:rsidRPr="00192D11" w:rsidRDefault="00687115" w:rsidP="006E6943">
      <w:pPr>
        <w:pStyle w:val="ListParagraph"/>
        <w:ind w:left="426" w:right="51"/>
        <w:jc w:val="both"/>
        <w:rPr>
          <w:rFonts w:asciiTheme="minorBidi" w:eastAsia="Bookman Old Style" w:hAnsiTheme="minorBidi" w:cstheme="minorBidi"/>
          <w:color w:val="000000" w:themeColor="text1"/>
          <w:sz w:val="24"/>
          <w:szCs w:val="24"/>
          <w:lang w:val="id-ID"/>
        </w:rPr>
      </w:pPr>
    </w:p>
    <w:p w:rsidR="000C2AB1" w:rsidRPr="00192D11" w:rsidRDefault="00687115"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 xml:space="preserve">Pasal </w:t>
      </w:r>
      <w:r w:rsidRPr="00192D11">
        <w:rPr>
          <w:rFonts w:asciiTheme="minorBidi" w:eastAsia="Bookman Old Style" w:hAnsiTheme="minorBidi" w:cstheme="minorBidi"/>
          <w:b/>
          <w:bCs/>
          <w:color w:val="000000" w:themeColor="text1"/>
          <w:sz w:val="24"/>
          <w:szCs w:val="24"/>
        </w:rPr>
        <w:t>20</w:t>
      </w:r>
    </w:p>
    <w:p w:rsidR="00FD388C" w:rsidRPr="00192D11" w:rsidRDefault="00FD388C"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A97D5C">
      <w:pPr>
        <w:ind w:right="51"/>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Penagihan pajak dapat dilakukan seketika dan sekaligus tanpa menunggu jatuh</w:t>
      </w:r>
      <w:r w:rsidR="00353B5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tempo</w:t>
      </w:r>
      <w:r w:rsidR="00353B5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pembayaran seb</w:t>
      </w:r>
      <w:r w:rsidR="00BE3FBF" w:rsidRPr="00192D11">
        <w:rPr>
          <w:rFonts w:asciiTheme="minorBidi" w:eastAsia="Bookman Old Style" w:hAnsiTheme="minorBidi" w:cstheme="minorBidi"/>
          <w:color w:val="000000" w:themeColor="text1"/>
          <w:sz w:val="24"/>
          <w:szCs w:val="24"/>
          <w:lang w:val="id-ID"/>
        </w:rPr>
        <w:t>agaimana dimaksud dalam Pasal 1</w:t>
      </w:r>
      <w:r w:rsidR="00BE3FBF" w:rsidRPr="00192D11">
        <w:rPr>
          <w:rFonts w:asciiTheme="minorBidi" w:eastAsia="Bookman Old Style" w:hAnsiTheme="minorBidi" w:cstheme="minorBidi"/>
          <w:color w:val="000000" w:themeColor="text1"/>
          <w:sz w:val="24"/>
          <w:szCs w:val="24"/>
        </w:rPr>
        <w:t>9</w:t>
      </w:r>
      <w:r w:rsidRPr="00192D11">
        <w:rPr>
          <w:rFonts w:asciiTheme="minorBidi" w:eastAsia="Bookman Old Style" w:hAnsiTheme="minorBidi" w:cstheme="minorBidi"/>
          <w:color w:val="000000" w:themeColor="text1"/>
          <w:sz w:val="24"/>
          <w:szCs w:val="24"/>
          <w:lang w:val="id-ID"/>
        </w:rPr>
        <w:t xml:space="preserve"> ayat (1), apabila :</w:t>
      </w:r>
    </w:p>
    <w:p w:rsidR="00BE3FBF" w:rsidRPr="00192D11" w:rsidRDefault="000C2AB1" w:rsidP="00D84377">
      <w:pPr>
        <w:pStyle w:val="ListParagraph"/>
        <w:numPr>
          <w:ilvl w:val="1"/>
          <w:numId w:val="30"/>
        </w:numPr>
        <w:spacing w:before="120"/>
        <w:ind w:left="426"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Wajib Pajak atau Penanggung Pajak akan meninggalkan </w:t>
      </w:r>
      <w:r w:rsidR="00BE3FBF" w:rsidRPr="00192D11">
        <w:rPr>
          <w:rFonts w:asciiTheme="minorBidi" w:eastAsia="Bookman Old Style" w:hAnsiTheme="minorBidi" w:cstheme="minorBidi"/>
          <w:color w:val="000000" w:themeColor="text1"/>
          <w:sz w:val="24"/>
          <w:szCs w:val="24"/>
        </w:rPr>
        <w:t>Kabupaten Mimika</w:t>
      </w:r>
      <w:r w:rsidRPr="00192D11">
        <w:rPr>
          <w:rFonts w:asciiTheme="minorBidi" w:eastAsia="Bookman Old Style" w:hAnsiTheme="minorBidi" w:cstheme="minorBidi"/>
          <w:color w:val="000000" w:themeColor="text1"/>
          <w:sz w:val="24"/>
          <w:szCs w:val="24"/>
          <w:lang w:val="id-ID"/>
        </w:rPr>
        <w:t xml:space="preserve"> untuk selama</w:t>
      </w:r>
      <w:r w:rsidR="00BE3FBF" w:rsidRPr="00192D11">
        <w:rPr>
          <w:rFonts w:asciiTheme="minorBidi" w:eastAsia="Bookman Old Style" w:hAnsiTheme="minorBidi" w:cstheme="minorBidi"/>
          <w:color w:val="000000" w:themeColor="text1"/>
          <w:sz w:val="24"/>
          <w:szCs w:val="24"/>
        </w:rPr>
        <w:t>-</w:t>
      </w:r>
      <w:r w:rsidRPr="00192D11">
        <w:rPr>
          <w:rFonts w:asciiTheme="minorBidi" w:eastAsia="Bookman Old Style" w:hAnsiTheme="minorBidi" w:cstheme="minorBidi"/>
          <w:color w:val="000000" w:themeColor="text1"/>
          <w:sz w:val="24"/>
          <w:szCs w:val="24"/>
          <w:lang w:val="id-ID"/>
        </w:rPr>
        <w:t>lamanya</w:t>
      </w:r>
      <w:r w:rsidR="00353B5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atau berniat untuk itu;</w:t>
      </w:r>
    </w:p>
    <w:p w:rsidR="00BE3FBF" w:rsidRPr="00192D11" w:rsidRDefault="000C2AB1" w:rsidP="00D84377">
      <w:pPr>
        <w:pStyle w:val="ListParagraph"/>
        <w:numPr>
          <w:ilvl w:val="1"/>
          <w:numId w:val="30"/>
        </w:numPr>
        <w:spacing w:before="120"/>
        <w:ind w:left="426"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Wajib Pajak atau Penanggung Pajak memindahkan barang yang dimiliki atau</w:t>
      </w:r>
      <w:r w:rsidR="00353B5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dikuasai dalam rangka menghentikan atau mengecilkan kegiatan perusahaan atau</w:t>
      </w:r>
      <w:r w:rsidR="00353B5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peker</w:t>
      </w:r>
      <w:r w:rsidR="00BE3FBF" w:rsidRPr="00192D11">
        <w:rPr>
          <w:rFonts w:asciiTheme="minorBidi" w:eastAsia="Bookman Old Style" w:hAnsiTheme="minorBidi" w:cstheme="minorBidi"/>
          <w:color w:val="000000" w:themeColor="text1"/>
          <w:sz w:val="24"/>
          <w:szCs w:val="24"/>
          <w:lang w:val="id-ID"/>
        </w:rPr>
        <w:t>jaan yang dilakukan di Kabupaten Mimika</w:t>
      </w:r>
      <w:r w:rsidRPr="00192D11">
        <w:rPr>
          <w:rFonts w:asciiTheme="minorBidi" w:eastAsia="Bookman Old Style" w:hAnsiTheme="minorBidi" w:cstheme="minorBidi"/>
          <w:color w:val="000000" w:themeColor="text1"/>
          <w:sz w:val="24"/>
          <w:szCs w:val="24"/>
          <w:lang w:val="id-ID"/>
        </w:rPr>
        <w:t>;</w:t>
      </w:r>
    </w:p>
    <w:p w:rsidR="00BE3FBF" w:rsidRPr="00192D11" w:rsidRDefault="000C2AB1" w:rsidP="00D84377">
      <w:pPr>
        <w:pStyle w:val="ListParagraph"/>
        <w:numPr>
          <w:ilvl w:val="1"/>
          <w:numId w:val="30"/>
        </w:numPr>
        <w:spacing w:before="120"/>
        <w:ind w:left="426"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terdapat tanda</w:t>
      </w:r>
      <w:r w:rsidR="00353B5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w:t>
      </w:r>
      <w:r w:rsidR="00353B5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tanda Wajib Pajak atau Penanggung Pajak akan membubarkan</w:t>
      </w:r>
      <w:r w:rsidR="00353B5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badan usahanya atau menggabungkan usahanya atau memekarkan usahanya</w:t>
      </w:r>
      <w:r w:rsidR="00353B5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atau memindahtangankan perusahaan yang dimiliki atau dikuasainya atau</w:t>
      </w:r>
      <w:r w:rsidR="00353B5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melakukan perubahan bentuk lainnya;</w:t>
      </w:r>
    </w:p>
    <w:p w:rsidR="00BE3FBF" w:rsidRPr="00192D11" w:rsidRDefault="000C2AB1" w:rsidP="00D84377">
      <w:pPr>
        <w:pStyle w:val="ListParagraph"/>
        <w:numPr>
          <w:ilvl w:val="1"/>
          <w:numId w:val="30"/>
        </w:numPr>
        <w:spacing w:before="120"/>
        <w:ind w:left="426"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Badan Usaha akan dibubarkan oleh Negara;</w:t>
      </w:r>
    </w:p>
    <w:p w:rsidR="000C2AB1" w:rsidRPr="00192D11" w:rsidRDefault="000C2AB1" w:rsidP="00D84377">
      <w:pPr>
        <w:pStyle w:val="ListParagraph"/>
        <w:numPr>
          <w:ilvl w:val="1"/>
          <w:numId w:val="30"/>
        </w:numPr>
        <w:spacing w:before="120"/>
        <w:ind w:left="426"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terjadi penyitaan atas barang Wajib Pajak atau Penanggung Pajak oleh pihak</w:t>
      </w:r>
      <w:r w:rsidR="00D8437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ketiga atau terdapat tanda-tanda kepailitan.</w:t>
      </w:r>
    </w:p>
    <w:p w:rsidR="00BE3FBF" w:rsidRPr="00192D11" w:rsidRDefault="00BE3FBF" w:rsidP="00D84377">
      <w:pPr>
        <w:pStyle w:val="ListParagraph"/>
        <w:ind w:left="426" w:right="51" w:hanging="426"/>
        <w:jc w:val="both"/>
        <w:rPr>
          <w:rFonts w:asciiTheme="minorBidi" w:eastAsia="Bookman Old Style" w:hAnsiTheme="minorBidi" w:cstheme="minorBidi"/>
          <w:color w:val="000000" w:themeColor="text1"/>
          <w:sz w:val="24"/>
          <w:szCs w:val="24"/>
          <w:lang w:val="id-ID"/>
        </w:rPr>
      </w:pPr>
    </w:p>
    <w:p w:rsidR="00077872" w:rsidRPr="00192D11" w:rsidRDefault="00077872" w:rsidP="006E6943">
      <w:pPr>
        <w:ind w:right="51"/>
        <w:jc w:val="center"/>
        <w:rPr>
          <w:rFonts w:asciiTheme="minorBidi" w:eastAsia="Bookman Old Style" w:hAnsiTheme="minorBidi" w:cstheme="minorBidi"/>
          <w:b/>
          <w:bCs/>
          <w:color w:val="000000" w:themeColor="text1"/>
          <w:sz w:val="24"/>
          <w:szCs w:val="24"/>
        </w:rPr>
      </w:pPr>
    </w:p>
    <w:p w:rsidR="00192D11" w:rsidRDefault="00192D11"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BAB VI</w:t>
      </w:r>
    </w:p>
    <w:p w:rsidR="00DA0356" w:rsidRPr="00192D11" w:rsidRDefault="00DA0356"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PENYITAAN</w:t>
      </w:r>
    </w:p>
    <w:p w:rsidR="00353B57" w:rsidRPr="00192D11" w:rsidRDefault="00353B57"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BE3FBF"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2</w:t>
      </w:r>
      <w:r w:rsidRPr="00192D11">
        <w:rPr>
          <w:rFonts w:asciiTheme="minorBidi" w:eastAsia="Bookman Old Style" w:hAnsiTheme="minorBidi" w:cstheme="minorBidi"/>
          <w:b/>
          <w:bCs/>
          <w:color w:val="000000" w:themeColor="text1"/>
          <w:sz w:val="24"/>
          <w:szCs w:val="24"/>
        </w:rPr>
        <w:t>1</w:t>
      </w:r>
    </w:p>
    <w:p w:rsidR="00353B57" w:rsidRPr="00192D11" w:rsidRDefault="00353B57" w:rsidP="006E6943">
      <w:pPr>
        <w:ind w:right="51"/>
        <w:jc w:val="center"/>
        <w:rPr>
          <w:rFonts w:asciiTheme="minorBidi" w:eastAsia="Bookman Old Style" w:hAnsiTheme="minorBidi" w:cstheme="minorBidi"/>
          <w:b/>
          <w:bCs/>
          <w:color w:val="000000" w:themeColor="text1"/>
          <w:sz w:val="24"/>
          <w:szCs w:val="24"/>
          <w:lang w:val="id-ID"/>
        </w:rPr>
      </w:pPr>
    </w:p>
    <w:p w:rsidR="00E43A14" w:rsidRPr="00192D11" w:rsidRDefault="000C2AB1" w:rsidP="00DA0356">
      <w:pPr>
        <w:pStyle w:val="ListParagraph"/>
        <w:numPr>
          <w:ilvl w:val="0"/>
          <w:numId w:val="3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Apabila jumlah pajak yang masih harus dibayar tidak dilunasi dalam jangka waktu7 (tujuh) hari sejak tanggal diterima Surat Paksa, maka </w:t>
      </w:r>
      <w:r w:rsidR="00E43A14" w:rsidRPr="00192D11">
        <w:rPr>
          <w:rFonts w:asciiTheme="minorBidi" w:eastAsia="Bookman Old Style" w:hAnsiTheme="minorBidi" w:cstheme="minorBidi"/>
          <w:color w:val="000000" w:themeColor="text1"/>
          <w:sz w:val="24"/>
          <w:szCs w:val="24"/>
          <w:lang w:val="id-ID"/>
        </w:rPr>
        <w:t xml:space="preserve">Bupati </w:t>
      </w:r>
      <w:r w:rsidRPr="00192D11">
        <w:rPr>
          <w:rFonts w:asciiTheme="minorBidi" w:eastAsia="Bookman Old Style" w:hAnsiTheme="minorBidi" w:cstheme="minorBidi"/>
          <w:color w:val="000000" w:themeColor="text1"/>
          <w:sz w:val="24"/>
          <w:szCs w:val="24"/>
          <w:lang w:val="id-ID"/>
        </w:rPr>
        <w:t xml:space="preserve"> menerbitkan</w:t>
      </w:r>
      <w:r w:rsidR="008C46C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Surat Perintah Melaksanakan Penyitaan terhadap barang bergerak dan/atau</w:t>
      </w:r>
      <w:r w:rsidR="008C46C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barang tidak bergerak milik Wajib Pajak atau Penanggung Pajak.</w:t>
      </w:r>
    </w:p>
    <w:p w:rsidR="00DA0356" w:rsidRPr="00192D11" w:rsidRDefault="00DA0356" w:rsidP="00DA0356">
      <w:pPr>
        <w:pStyle w:val="ListParagraph"/>
        <w:ind w:left="567" w:right="51"/>
        <w:jc w:val="both"/>
        <w:rPr>
          <w:rFonts w:asciiTheme="minorBidi" w:eastAsia="Bookman Old Style" w:hAnsiTheme="minorBidi" w:cstheme="minorBidi"/>
          <w:color w:val="000000" w:themeColor="text1"/>
          <w:sz w:val="24"/>
          <w:szCs w:val="24"/>
          <w:lang w:val="id-ID"/>
        </w:rPr>
      </w:pPr>
    </w:p>
    <w:p w:rsidR="00E43A14" w:rsidRPr="00192D11" w:rsidRDefault="000C2AB1" w:rsidP="00DA0356">
      <w:pPr>
        <w:pStyle w:val="ListParagraph"/>
        <w:numPr>
          <w:ilvl w:val="0"/>
          <w:numId w:val="3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Penyitaan dilaksanakan oleh Juru Sita Pajak dengan disaksikan oleh sekurang</w:t>
      </w:r>
      <w:r w:rsidR="00E43A14" w:rsidRPr="00192D11">
        <w:rPr>
          <w:rFonts w:asciiTheme="minorBidi" w:eastAsia="Bookman Old Style" w:hAnsiTheme="minorBidi" w:cstheme="minorBidi"/>
          <w:color w:val="000000" w:themeColor="text1"/>
          <w:sz w:val="24"/>
          <w:szCs w:val="24"/>
          <w:lang w:val="id-ID"/>
        </w:rPr>
        <w:t>-</w:t>
      </w:r>
      <w:r w:rsidRPr="00192D11">
        <w:rPr>
          <w:rFonts w:asciiTheme="minorBidi" w:eastAsia="Bookman Old Style" w:hAnsiTheme="minorBidi" w:cstheme="minorBidi"/>
          <w:color w:val="000000" w:themeColor="text1"/>
          <w:sz w:val="24"/>
          <w:szCs w:val="24"/>
          <w:lang w:val="id-ID"/>
        </w:rPr>
        <w:t>kurangnya</w:t>
      </w:r>
      <w:r w:rsidR="008C46C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2 (dua) orang yang telah dewasa, penduduk Indonesia, dikenal oleh</w:t>
      </w:r>
      <w:r w:rsidR="008C46C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Juru Sita Pajak, dan dapat dipercaya.</w:t>
      </w:r>
    </w:p>
    <w:p w:rsidR="00DA0356" w:rsidRPr="00192D11" w:rsidRDefault="00DA0356" w:rsidP="00DA0356">
      <w:pPr>
        <w:pStyle w:val="ListParagraph"/>
        <w:ind w:left="567" w:right="51"/>
        <w:jc w:val="both"/>
        <w:rPr>
          <w:rFonts w:asciiTheme="minorBidi" w:eastAsia="Bookman Old Style" w:hAnsiTheme="minorBidi" w:cstheme="minorBidi"/>
          <w:color w:val="000000" w:themeColor="text1"/>
          <w:sz w:val="24"/>
          <w:szCs w:val="24"/>
          <w:lang w:val="id-ID"/>
        </w:rPr>
      </w:pPr>
    </w:p>
    <w:p w:rsidR="00E43A14" w:rsidRPr="00192D11" w:rsidRDefault="000C2AB1" w:rsidP="00DA0356">
      <w:pPr>
        <w:pStyle w:val="ListParagraph"/>
        <w:numPr>
          <w:ilvl w:val="0"/>
          <w:numId w:val="3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Setiap melaksanakan penyitaan, Juru Sita Pajak membuat berita acara</w:t>
      </w:r>
      <w:r w:rsidR="00FA627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pelaksanaan sita yang ditandatangani oleh Juru Sita Pajak, Wajib Pajak atau</w:t>
      </w:r>
      <w:r w:rsidR="00FA627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Penanggung Pajak, dan saksi-saksi.</w:t>
      </w:r>
    </w:p>
    <w:p w:rsidR="00DA0356" w:rsidRPr="00192D11" w:rsidRDefault="00DA0356" w:rsidP="00DA0356">
      <w:pPr>
        <w:pStyle w:val="ListParagraph"/>
        <w:ind w:left="567" w:right="51"/>
        <w:jc w:val="both"/>
        <w:rPr>
          <w:rFonts w:asciiTheme="minorBidi" w:eastAsia="Bookman Old Style" w:hAnsiTheme="minorBidi" w:cstheme="minorBidi"/>
          <w:color w:val="000000" w:themeColor="text1"/>
          <w:sz w:val="24"/>
          <w:szCs w:val="24"/>
          <w:lang w:val="id-ID"/>
        </w:rPr>
      </w:pPr>
    </w:p>
    <w:p w:rsidR="00E43A14" w:rsidRPr="00192D11" w:rsidRDefault="000C2AB1" w:rsidP="00DA0356">
      <w:pPr>
        <w:pStyle w:val="ListParagraph"/>
        <w:numPr>
          <w:ilvl w:val="0"/>
          <w:numId w:val="3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lastRenderedPageBreak/>
        <w:t>Walaupun Wajib Pajak atau Penanggung Pajak tidak hadir, penyitaan tetap dapat</w:t>
      </w:r>
      <w:r w:rsidR="00FA6272" w:rsidRPr="00192D11">
        <w:rPr>
          <w:rFonts w:asciiTheme="minorBidi" w:eastAsia="Bookman Old Style" w:hAnsiTheme="minorBidi" w:cstheme="minorBidi"/>
          <w:color w:val="000000" w:themeColor="text1"/>
          <w:sz w:val="24"/>
          <w:szCs w:val="24"/>
          <w:lang w:val="id-ID"/>
        </w:rPr>
        <w:t xml:space="preserve"> </w:t>
      </w:r>
      <w:r w:rsidR="00E43A14" w:rsidRPr="00192D11">
        <w:rPr>
          <w:rFonts w:asciiTheme="minorBidi" w:eastAsia="Bookman Old Style" w:hAnsiTheme="minorBidi" w:cstheme="minorBidi"/>
          <w:color w:val="000000" w:themeColor="text1"/>
          <w:sz w:val="24"/>
          <w:szCs w:val="24"/>
          <w:lang w:val="id-ID"/>
        </w:rPr>
        <w:t>dilaksanakan de</w:t>
      </w:r>
      <w:r w:rsidRPr="00192D11">
        <w:rPr>
          <w:rFonts w:asciiTheme="minorBidi" w:eastAsia="Bookman Old Style" w:hAnsiTheme="minorBidi" w:cstheme="minorBidi"/>
          <w:color w:val="000000" w:themeColor="text1"/>
          <w:sz w:val="24"/>
          <w:szCs w:val="24"/>
          <w:lang w:val="id-ID"/>
        </w:rPr>
        <w:t>ngan syarat seorang saksi sebagaimana dimaksud pada ayat</w:t>
      </w:r>
      <w:r w:rsidR="00FA627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(2), adalah Pejabat Pemerintah Daerah yang berwenang di wilayah objek pajak.</w:t>
      </w:r>
    </w:p>
    <w:p w:rsidR="00DA0356" w:rsidRPr="00192D11" w:rsidRDefault="00DA0356" w:rsidP="00DA0356">
      <w:pPr>
        <w:pStyle w:val="ListParagraph"/>
        <w:ind w:left="567" w:right="51"/>
        <w:jc w:val="both"/>
        <w:rPr>
          <w:rFonts w:asciiTheme="minorBidi" w:eastAsia="Bookman Old Style" w:hAnsiTheme="minorBidi" w:cstheme="minorBidi"/>
          <w:color w:val="000000" w:themeColor="text1"/>
          <w:sz w:val="24"/>
          <w:szCs w:val="24"/>
          <w:lang w:val="id-ID"/>
        </w:rPr>
      </w:pPr>
    </w:p>
    <w:p w:rsidR="00E43A14" w:rsidRPr="00192D11" w:rsidRDefault="000C2AB1" w:rsidP="00DA0356">
      <w:pPr>
        <w:pStyle w:val="ListParagraph"/>
        <w:numPr>
          <w:ilvl w:val="0"/>
          <w:numId w:val="3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Dalam hal penyitaan dilaksanakan tidak dihadiri oleh wajib pajak atau penanggung</w:t>
      </w:r>
      <w:r w:rsidR="00FA627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pajak sebagaimana dimaksud pada ayat (4), Berita Acara Pelaksanaan Sita</w:t>
      </w:r>
      <w:r w:rsidR="00FA627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ditandatangani oleh Juru Sita Pajak Daerah dan saksi-saksi.</w:t>
      </w:r>
    </w:p>
    <w:p w:rsidR="00DA0356" w:rsidRPr="00192D11" w:rsidRDefault="00DA0356" w:rsidP="00DA0356">
      <w:pPr>
        <w:pStyle w:val="ListParagraph"/>
        <w:ind w:left="567" w:right="51"/>
        <w:jc w:val="both"/>
        <w:rPr>
          <w:rFonts w:asciiTheme="minorBidi" w:eastAsia="Bookman Old Style" w:hAnsiTheme="minorBidi" w:cstheme="minorBidi"/>
          <w:color w:val="000000" w:themeColor="text1"/>
          <w:sz w:val="24"/>
          <w:szCs w:val="24"/>
          <w:lang w:val="id-ID"/>
        </w:rPr>
      </w:pPr>
    </w:p>
    <w:p w:rsidR="00E43A14" w:rsidRPr="00192D11" w:rsidRDefault="000C2AB1" w:rsidP="00DA0356">
      <w:pPr>
        <w:pStyle w:val="ListParagraph"/>
        <w:numPr>
          <w:ilvl w:val="0"/>
          <w:numId w:val="3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Berita Acara Pelaksanaan Sita tetap mempunyai kekuatan mengikat, meskipun</w:t>
      </w:r>
      <w:r w:rsidR="00FA627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wajib pajak atau penanggung pajak menolak menendatangani Berita Acara</w:t>
      </w:r>
      <w:r w:rsidR="00FA627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Pelaksanaan Sita sebagaimana dimaksud pada ayat (3).</w:t>
      </w:r>
    </w:p>
    <w:p w:rsidR="00DA0356" w:rsidRPr="00192D11" w:rsidRDefault="00DA0356" w:rsidP="00DA0356">
      <w:pPr>
        <w:pStyle w:val="ListParagraph"/>
        <w:ind w:left="567" w:right="51"/>
        <w:jc w:val="both"/>
        <w:rPr>
          <w:rFonts w:asciiTheme="minorBidi" w:eastAsia="Bookman Old Style" w:hAnsiTheme="minorBidi" w:cstheme="minorBidi"/>
          <w:color w:val="000000" w:themeColor="text1"/>
          <w:sz w:val="24"/>
          <w:szCs w:val="24"/>
          <w:lang w:val="id-ID"/>
        </w:rPr>
      </w:pPr>
    </w:p>
    <w:p w:rsidR="00E43A14" w:rsidRPr="00192D11" w:rsidRDefault="000C2AB1" w:rsidP="00DA0356">
      <w:pPr>
        <w:pStyle w:val="ListParagraph"/>
        <w:numPr>
          <w:ilvl w:val="0"/>
          <w:numId w:val="3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Salinan Berita Acara Pelaksanaan Sita dapat ditempelkan pada barang bergerak</w:t>
      </w:r>
      <w:r w:rsidR="00FA627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dan/atau barang tidak bergerak yang disita, atau di tempat barang bergerak</w:t>
      </w:r>
      <w:r w:rsidR="00FA627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dan/atau benda tidak bergerak yang disita berada, dan/atau di tempat-tempat</w:t>
      </w:r>
      <w:r w:rsidR="001F574A"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umum.</w:t>
      </w:r>
    </w:p>
    <w:p w:rsidR="000C2AB1" w:rsidRPr="00192D11" w:rsidRDefault="000C2AB1" w:rsidP="00DA0356">
      <w:pPr>
        <w:pStyle w:val="ListParagraph"/>
        <w:numPr>
          <w:ilvl w:val="0"/>
          <w:numId w:val="31"/>
        </w:numPr>
        <w:spacing w:before="120"/>
        <w:ind w:left="567" w:right="51" w:hanging="567"/>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Atas barang yang disita dapat ditempel atau diberi segel sita, yang memuat</w:t>
      </w:r>
      <w:r w:rsidR="002A6BD5"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sekurang-kurangnya :</w:t>
      </w:r>
    </w:p>
    <w:p w:rsidR="00E43A14" w:rsidRPr="00192D11" w:rsidRDefault="000C2AB1" w:rsidP="00DA0356">
      <w:pPr>
        <w:pStyle w:val="ListParagraph"/>
        <w:numPr>
          <w:ilvl w:val="1"/>
          <w:numId w:val="32"/>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kata “disita”;</w:t>
      </w:r>
    </w:p>
    <w:p w:rsidR="00E43A14" w:rsidRPr="00192D11" w:rsidRDefault="000C2AB1" w:rsidP="00DA0356">
      <w:pPr>
        <w:pStyle w:val="ListParagraph"/>
        <w:numPr>
          <w:ilvl w:val="1"/>
          <w:numId w:val="32"/>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nomor dan tanggal Berita Acara pelaksanaan sita; dan</w:t>
      </w:r>
    </w:p>
    <w:p w:rsidR="000C2AB1" w:rsidRPr="00192D11" w:rsidRDefault="000C2AB1" w:rsidP="00DA0356">
      <w:pPr>
        <w:pStyle w:val="ListParagraph"/>
        <w:numPr>
          <w:ilvl w:val="1"/>
          <w:numId w:val="32"/>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larangan untuk memindahtangankan, memindahkan hak, meminjamkan hak</w:t>
      </w:r>
      <w:r w:rsidR="002A6BD5"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atau merubah barang yang disita.</w:t>
      </w:r>
    </w:p>
    <w:p w:rsidR="00E43A14" w:rsidRPr="00192D11" w:rsidRDefault="00E43A14" w:rsidP="006E6943">
      <w:pPr>
        <w:pStyle w:val="ListParagraph"/>
        <w:ind w:left="709" w:right="51"/>
        <w:jc w:val="both"/>
        <w:rPr>
          <w:rFonts w:asciiTheme="minorBidi" w:eastAsia="Bookman Old Style" w:hAnsiTheme="minorBidi" w:cstheme="minorBidi"/>
          <w:color w:val="000000" w:themeColor="text1"/>
          <w:sz w:val="24"/>
          <w:szCs w:val="24"/>
          <w:lang w:val="id-ID"/>
        </w:rPr>
      </w:pPr>
    </w:p>
    <w:p w:rsidR="000C2AB1" w:rsidRPr="00192D11" w:rsidRDefault="00E43A14"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2</w:t>
      </w:r>
      <w:r w:rsidRPr="00192D11">
        <w:rPr>
          <w:rFonts w:asciiTheme="minorBidi" w:eastAsia="Bookman Old Style" w:hAnsiTheme="minorBidi" w:cstheme="minorBidi"/>
          <w:b/>
          <w:bCs/>
          <w:color w:val="000000" w:themeColor="text1"/>
          <w:sz w:val="24"/>
          <w:szCs w:val="24"/>
        </w:rPr>
        <w:t>2</w:t>
      </w:r>
    </w:p>
    <w:p w:rsidR="00353B57" w:rsidRPr="00192D11" w:rsidRDefault="00353B57"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Pengajuan keberatan oleh Wajib Pajak atau penanggung Pajak tidak mengakibatkan</w:t>
      </w:r>
    </w:p>
    <w:p w:rsidR="000C2AB1" w:rsidRPr="00192D11" w:rsidRDefault="000C2AB1" w:rsidP="006E6943">
      <w:pPr>
        <w:ind w:right="51"/>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penundaan pelaksanaan penyitaan.</w:t>
      </w:r>
    </w:p>
    <w:p w:rsidR="00E43A14" w:rsidRPr="00192D11" w:rsidRDefault="00E43A14" w:rsidP="006E6943">
      <w:pPr>
        <w:ind w:right="51"/>
        <w:jc w:val="both"/>
        <w:rPr>
          <w:rFonts w:asciiTheme="minorBidi" w:eastAsia="Bookman Old Style" w:hAnsiTheme="minorBidi" w:cstheme="minorBidi"/>
          <w:b/>
          <w:bCs/>
          <w:color w:val="000000" w:themeColor="text1"/>
          <w:sz w:val="24"/>
          <w:szCs w:val="24"/>
          <w:lang w:val="id-ID"/>
        </w:rPr>
      </w:pPr>
    </w:p>
    <w:p w:rsidR="000C2AB1" w:rsidRPr="00192D11" w:rsidRDefault="00E43A14"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2</w:t>
      </w:r>
      <w:r w:rsidRPr="00192D11">
        <w:rPr>
          <w:rFonts w:asciiTheme="minorBidi" w:eastAsia="Bookman Old Style" w:hAnsiTheme="minorBidi" w:cstheme="minorBidi"/>
          <w:b/>
          <w:bCs/>
          <w:color w:val="000000" w:themeColor="text1"/>
          <w:sz w:val="24"/>
          <w:szCs w:val="24"/>
        </w:rPr>
        <w:t>3</w:t>
      </w:r>
    </w:p>
    <w:p w:rsidR="00AB2512" w:rsidRPr="00192D11" w:rsidRDefault="00AB2512"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AB2512">
      <w:pPr>
        <w:pStyle w:val="ListParagraph"/>
        <w:numPr>
          <w:ilvl w:val="0"/>
          <w:numId w:val="33"/>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Penyitaan dapat dilaksanakan terhadap barang milik Wajib Pajak atau</w:t>
      </w:r>
      <w:r w:rsidR="006D458A"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Penanggung Pajak yang berada di tempat tinggal, tempat usaha, tempat</w:t>
      </w:r>
      <w:r w:rsidR="006D458A"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kedudukan, atau di tempat lain termasuk yang penguasaannya berada di tangan</w:t>
      </w:r>
      <w:r w:rsidR="006D458A"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pihak lain atau yang dijaminkan sebagai pelunasan utang tertentu yang dapat</w:t>
      </w:r>
      <w:r w:rsidR="006D458A"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berupa :</w:t>
      </w:r>
    </w:p>
    <w:p w:rsidR="00D06684" w:rsidRPr="00192D11" w:rsidRDefault="000C2AB1" w:rsidP="00783234">
      <w:pPr>
        <w:pStyle w:val="ListParagraph"/>
        <w:numPr>
          <w:ilvl w:val="1"/>
          <w:numId w:val="34"/>
        </w:numPr>
        <w:spacing w:before="120"/>
        <w:ind w:left="992"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barang bergerak termasuk mobil, perhiasan, uang tunai, dan deposito</w:t>
      </w:r>
      <w:r w:rsidR="006D458A"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berjangka, tabungan, saldo rekening Koran, giro atau bentuk lainnya,</w:t>
      </w:r>
      <w:r w:rsidR="006D458A"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piutang, dan penyertaan modal pada perusahaan lain; dan/atau</w:t>
      </w:r>
    </w:p>
    <w:p w:rsidR="000C2AB1" w:rsidRPr="00192D11" w:rsidRDefault="000C2AB1" w:rsidP="00783234">
      <w:pPr>
        <w:pStyle w:val="ListParagraph"/>
        <w:numPr>
          <w:ilvl w:val="1"/>
          <w:numId w:val="34"/>
        </w:numPr>
        <w:spacing w:before="120"/>
        <w:ind w:left="992"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barang tidak bergerak termasuk tanah, bangunan, dan kapal dengan isi</w:t>
      </w:r>
      <w:r w:rsidR="006D458A"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tertentu.</w:t>
      </w:r>
    </w:p>
    <w:p w:rsidR="00AB2512" w:rsidRPr="00192D11" w:rsidRDefault="00AB2512" w:rsidP="00AB2512">
      <w:pPr>
        <w:pStyle w:val="ListParagraph"/>
        <w:ind w:left="993" w:right="51"/>
        <w:jc w:val="both"/>
        <w:rPr>
          <w:rFonts w:asciiTheme="minorBidi" w:eastAsia="Bookman Old Style" w:hAnsiTheme="minorBidi" w:cstheme="minorBidi"/>
          <w:color w:val="000000" w:themeColor="text1"/>
          <w:sz w:val="24"/>
          <w:szCs w:val="24"/>
          <w:lang w:val="id-ID"/>
        </w:rPr>
      </w:pPr>
    </w:p>
    <w:p w:rsidR="00D06684" w:rsidRPr="00192D11" w:rsidRDefault="000C2AB1" w:rsidP="00AB2512">
      <w:pPr>
        <w:pStyle w:val="ListParagraph"/>
        <w:numPr>
          <w:ilvl w:val="0"/>
          <w:numId w:val="33"/>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Penyitaan terhadap barang wajib pajak atau penanggung pajak badan dapat</w:t>
      </w:r>
      <w:r w:rsidR="00AF100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dilaksanakan terhadap barang milik perusahaan, pengurus kepala perwakilan,</w:t>
      </w:r>
      <w:r w:rsidR="00AF100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kepala cabang, penanggung jawab, pemilik modal, baik di tempat kedudukan, ditempat tinggal yang bersangkutan maupun di tempat lain.</w:t>
      </w:r>
    </w:p>
    <w:p w:rsidR="00AB2512" w:rsidRPr="00192D11" w:rsidRDefault="00AB2512" w:rsidP="00AB2512">
      <w:pPr>
        <w:pStyle w:val="ListParagraph"/>
        <w:ind w:left="567" w:right="51" w:hanging="567"/>
        <w:jc w:val="both"/>
        <w:rPr>
          <w:rFonts w:asciiTheme="minorBidi" w:eastAsia="Bookman Old Style" w:hAnsiTheme="minorBidi" w:cstheme="minorBidi"/>
          <w:color w:val="000000" w:themeColor="text1"/>
          <w:sz w:val="24"/>
          <w:szCs w:val="24"/>
          <w:lang w:val="id-ID"/>
        </w:rPr>
      </w:pPr>
    </w:p>
    <w:p w:rsidR="000C2AB1" w:rsidRPr="00192D11" w:rsidRDefault="000C2AB1" w:rsidP="00AB2512">
      <w:pPr>
        <w:pStyle w:val="ListParagraph"/>
        <w:numPr>
          <w:ilvl w:val="0"/>
          <w:numId w:val="33"/>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lastRenderedPageBreak/>
        <w:t>Penyitaan sebagaimana dimaksud pada ayat (1) dan (2), dilaksanakan sampai</w:t>
      </w:r>
      <w:r w:rsidR="00AF100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dengan nilai barang yang disita diperkirakan cukup untuk melunasi utang pajak</w:t>
      </w:r>
      <w:r w:rsidR="00AF100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dan biaya penagihan pajak.</w:t>
      </w:r>
    </w:p>
    <w:p w:rsidR="00D06684" w:rsidRPr="00192D11" w:rsidRDefault="00D06684" w:rsidP="006E6943">
      <w:pPr>
        <w:pStyle w:val="ListParagraph"/>
        <w:ind w:left="426" w:right="51"/>
        <w:jc w:val="both"/>
        <w:rPr>
          <w:rFonts w:asciiTheme="minorBidi" w:eastAsia="Bookman Old Style" w:hAnsiTheme="minorBidi" w:cstheme="minorBidi"/>
          <w:color w:val="000000" w:themeColor="text1"/>
          <w:sz w:val="24"/>
          <w:szCs w:val="24"/>
          <w:lang w:val="id-ID"/>
        </w:rPr>
      </w:pPr>
    </w:p>
    <w:p w:rsidR="000C2AB1" w:rsidRPr="00192D11" w:rsidRDefault="00D06684"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24</w:t>
      </w:r>
    </w:p>
    <w:p w:rsidR="00353B57" w:rsidRPr="00192D11" w:rsidRDefault="00353B57"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Penyitaan tidak dapat dilaksanakan atau dapat dicabut dengan menerbitkan Surat</w:t>
      </w:r>
      <w:r w:rsidR="00002115"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 xml:space="preserve">Pencabutan Sita oleh </w:t>
      </w:r>
      <w:r w:rsidR="00D06684" w:rsidRPr="00192D11">
        <w:rPr>
          <w:rFonts w:asciiTheme="minorBidi" w:eastAsia="Bookman Old Style" w:hAnsiTheme="minorBidi" w:cstheme="minorBidi"/>
          <w:color w:val="000000" w:themeColor="text1"/>
          <w:sz w:val="24"/>
          <w:szCs w:val="24"/>
          <w:lang w:val="id-ID"/>
        </w:rPr>
        <w:t>Bupati</w:t>
      </w:r>
      <w:r w:rsidRPr="00192D11">
        <w:rPr>
          <w:rFonts w:asciiTheme="minorBidi" w:eastAsia="Bookman Old Style" w:hAnsiTheme="minorBidi" w:cstheme="minorBidi"/>
          <w:color w:val="000000" w:themeColor="text1"/>
          <w:sz w:val="24"/>
          <w:szCs w:val="24"/>
          <w:lang w:val="id-ID"/>
        </w:rPr>
        <w:t xml:space="preserve"> selaku Pejabat dan menyampaikan kepada WajibPajak atau Penanggung Pajak oleh Juru Sita Pajak Daerah apabila :</w:t>
      </w:r>
    </w:p>
    <w:p w:rsidR="00D06684" w:rsidRPr="00192D11" w:rsidRDefault="000C2AB1" w:rsidP="00783234">
      <w:pPr>
        <w:pStyle w:val="ListParagraph"/>
        <w:numPr>
          <w:ilvl w:val="1"/>
          <w:numId w:val="35"/>
        </w:numPr>
        <w:spacing w:before="120"/>
        <w:ind w:left="425"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Wajib Pajak atau Penanggung Pajak telah melunasi utang pajak dan biaya</w:t>
      </w:r>
      <w:r w:rsidR="00353B5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penagihan pajak;</w:t>
      </w:r>
      <w:r w:rsidR="00353B57" w:rsidRPr="00192D11">
        <w:rPr>
          <w:rFonts w:asciiTheme="minorBidi" w:eastAsia="Bookman Old Style" w:hAnsiTheme="minorBidi" w:cstheme="minorBidi"/>
          <w:color w:val="000000" w:themeColor="text1"/>
          <w:sz w:val="24"/>
          <w:szCs w:val="24"/>
          <w:lang w:val="id-ID"/>
        </w:rPr>
        <w:t xml:space="preserve"> dan </w:t>
      </w:r>
    </w:p>
    <w:p w:rsidR="00D06684" w:rsidRPr="00192D11" w:rsidRDefault="000C2AB1" w:rsidP="00783234">
      <w:pPr>
        <w:pStyle w:val="ListParagraph"/>
        <w:numPr>
          <w:ilvl w:val="1"/>
          <w:numId w:val="35"/>
        </w:numPr>
        <w:spacing w:before="120"/>
        <w:ind w:left="425"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berdasarkan putusan pengadilan atau putusan pengadilan pajak; dan</w:t>
      </w:r>
    </w:p>
    <w:p w:rsidR="00D06684" w:rsidRPr="00192D11" w:rsidRDefault="00D06684" w:rsidP="006E6943">
      <w:pPr>
        <w:pStyle w:val="ListParagraph"/>
        <w:ind w:left="426" w:right="51"/>
        <w:jc w:val="both"/>
        <w:rPr>
          <w:rFonts w:asciiTheme="minorBidi" w:eastAsia="Bookman Old Style" w:hAnsiTheme="minorBidi" w:cstheme="minorBidi"/>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BAB VII</w:t>
      </w:r>
    </w:p>
    <w:p w:rsidR="00353B57" w:rsidRPr="00192D11" w:rsidRDefault="00353B57" w:rsidP="006E6943">
      <w:pPr>
        <w:ind w:right="51"/>
        <w:jc w:val="center"/>
        <w:rPr>
          <w:rFonts w:asciiTheme="minorBidi" w:eastAsia="Bookman Old Style" w:hAnsiTheme="minorBidi" w:cstheme="minorBidi"/>
          <w:b/>
          <w:bCs/>
          <w:color w:val="000000" w:themeColor="text1"/>
          <w:sz w:val="24"/>
          <w:szCs w:val="24"/>
          <w:lang w:val="id-ID"/>
        </w:rPr>
      </w:pPr>
    </w:p>
    <w:p w:rsidR="00356EC3"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 xml:space="preserve">TATA CARA PENGURANGAN, KERINGANAN </w:t>
      </w: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DAN PEMBEBASAN PAJAK</w:t>
      </w:r>
    </w:p>
    <w:p w:rsidR="00353B57" w:rsidRPr="00192D11" w:rsidRDefault="00353B57"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4858F5"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2</w:t>
      </w:r>
      <w:r w:rsidRPr="00192D11">
        <w:rPr>
          <w:rFonts w:asciiTheme="minorBidi" w:eastAsia="Bookman Old Style" w:hAnsiTheme="minorBidi" w:cstheme="minorBidi"/>
          <w:b/>
          <w:bCs/>
          <w:color w:val="000000" w:themeColor="text1"/>
          <w:sz w:val="24"/>
          <w:szCs w:val="24"/>
        </w:rPr>
        <w:t>5</w:t>
      </w:r>
    </w:p>
    <w:p w:rsidR="00353B57" w:rsidRPr="00192D11" w:rsidRDefault="00353B57" w:rsidP="006E6943">
      <w:pPr>
        <w:ind w:right="51"/>
        <w:jc w:val="center"/>
        <w:rPr>
          <w:rFonts w:asciiTheme="minorBidi" w:eastAsia="Bookman Old Style" w:hAnsiTheme="minorBidi" w:cstheme="minorBidi"/>
          <w:b/>
          <w:bCs/>
          <w:color w:val="000000" w:themeColor="text1"/>
          <w:sz w:val="24"/>
          <w:szCs w:val="24"/>
          <w:lang w:val="id-ID"/>
        </w:rPr>
      </w:pPr>
    </w:p>
    <w:p w:rsidR="004858F5" w:rsidRPr="00192D11" w:rsidRDefault="000C2AB1" w:rsidP="00356EC3">
      <w:pPr>
        <w:pStyle w:val="ListParagraph"/>
        <w:numPr>
          <w:ilvl w:val="0"/>
          <w:numId w:val="36"/>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Wajib pajak atau Penanggung Pajak dapat mengajukan permohonan</w:t>
      </w:r>
      <w:r w:rsidR="00356EC3"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pengurangan, keringanan atau pembebasan pajak kepada Bupati melalui Kepala</w:t>
      </w:r>
      <w:r w:rsidR="00356EC3" w:rsidRPr="00192D11">
        <w:rPr>
          <w:rFonts w:asciiTheme="minorBidi" w:eastAsia="Bookman Old Style" w:hAnsiTheme="minorBidi" w:cstheme="minorBidi"/>
          <w:color w:val="000000" w:themeColor="text1"/>
          <w:sz w:val="24"/>
          <w:szCs w:val="24"/>
          <w:lang w:val="id-ID"/>
        </w:rPr>
        <w:t xml:space="preserve"> </w:t>
      </w:r>
      <w:r w:rsidR="004858F5" w:rsidRPr="00192D11">
        <w:rPr>
          <w:rFonts w:asciiTheme="minorBidi" w:eastAsia="Bookman Old Style" w:hAnsiTheme="minorBidi" w:cstheme="minorBidi"/>
          <w:color w:val="000000" w:themeColor="text1"/>
          <w:sz w:val="24"/>
          <w:szCs w:val="24"/>
          <w:lang w:val="id-ID"/>
        </w:rPr>
        <w:t>Dinas</w:t>
      </w:r>
      <w:r w:rsidR="004858F5" w:rsidRPr="00192D11">
        <w:rPr>
          <w:rFonts w:asciiTheme="minorBidi" w:eastAsia="Bookman Old Style" w:hAnsiTheme="minorBidi" w:cstheme="minorBidi"/>
          <w:color w:val="000000" w:themeColor="text1"/>
          <w:sz w:val="24"/>
          <w:szCs w:val="24"/>
        </w:rPr>
        <w:t xml:space="preserve"> Pendapatan Daerah.</w:t>
      </w:r>
    </w:p>
    <w:p w:rsidR="00356EC3" w:rsidRPr="00192D11" w:rsidRDefault="00356EC3" w:rsidP="00356EC3">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356EC3">
      <w:pPr>
        <w:pStyle w:val="ListParagraph"/>
        <w:numPr>
          <w:ilvl w:val="0"/>
          <w:numId w:val="36"/>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Permohonan pengurangan, keringanan atau pembebasan pajak harus diajukan</w:t>
      </w:r>
      <w:r w:rsidR="00356EC3"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secara tertulis dengan menggunakan bahasa Indonesia dengan sekurang</w:t>
      </w:r>
      <w:r w:rsidR="004858F5" w:rsidRPr="00192D11">
        <w:rPr>
          <w:rFonts w:asciiTheme="minorBidi" w:eastAsia="Bookman Old Style" w:hAnsiTheme="minorBidi" w:cstheme="minorBidi"/>
          <w:color w:val="000000" w:themeColor="text1"/>
          <w:sz w:val="24"/>
          <w:szCs w:val="24"/>
        </w:rPr>
        <w:t>-</w:t>
      </w:r>
      <w:r w:rsidRPr="00192D11">
        <w:rPr>
          <w:rFonts w:asciiTheme="minorBidi" w:eastAsia="Bookman Old Style" w:hAnsiTheme="minorBidi" w:cstheme="minorBidi"/>
          <w:color w:val="000000" w:themeColor="text1"/>
          <w:sz w:val="24"/>
          <w:szCs w:val="24"/>
          <w:lang w:val="id-ID"/>
        </w:rPr>
        <w:t>kurangnya</w:t>
      </w:r>
      <w:r w:rsidR="00356EC3"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memuat : nama dan alamat wajib pajak, jenis pajak dan besar</w:t>
      </w:r>
      <w:r w:rsidR="00356EC3"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pengurangan pajak yang dimohon dan alasan yang mendasari diajukannya</w:t>
      </w:r>
      <w:r w:rsidR="00356EC3"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permohonan pengurangan pajak, serta melampirkan :</w:t>
      </w:r>
    </w:p>
    <w:p w:rsidR="000C2AB1" w:rsidRPr="00192D11" w:rsidRDefault="000C2AB1" w:rsidP="00356EC3">
      <w:pPr>
        <w:pStyle w:val="ListParagraph"/>
        <w:numPr>
          <w:ilvl w:val="1"/>
          <w:numId w:val="37"/>
        </w:numPr>
        <w:ind w:left="993" w:right="51" w:hanging="426"/>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foto kopi Kartu Tanda Penduduk atau identitas pemohon;</w:t>
      </w:r>
    </w:p>
    <w:p w:rsidR="000C2AB1" w:rsidRPr="00192D11" w:rsidRDefault="000C2AB1" w:rsidP="00356EC3">
      <w:pPr>
        <w:pStyle w:val="ListParagraph"/>
        <w:numPr>
          <w:ilvl w:val="1"/>
          <w:numId w:val="37"/>
        </w:numPr>
        <w:ind w:left="993" w:right="51" w:hanging="426"/>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foto kopi Nomor Pokok Wajib Pajak; dan</w:t>
      </w:r>
    </w:p>
    <w:p w:rsidR="000C2AB1" w:rsidRPr="00192D11" w:rsidRDefault="000C2AB1" w:rsidP="00356EC3">
      <w:pPr>
        <w:pStyle w:val="ListParagraph"/>
        <w:numPr>
          <w:ilvl w:val="1"/>
          <w:numId w:val="37"/>
        </w:numPr>
        <w:ind w:left="993" w:right="51" w:hanging="426"/>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STPD/SKPD/SKPDKB/SKPDKBT/SKPDN/SKPDLB.</w:t>
      </w:r>
    </w:p>
    <w:p w:rsidR="00356EC3" w:rsidRPr="00192D11" w:rsidRDefault="00356EC3" w:rsidP="00356EC3">
      <w:pPr>
        <w:pStyle w:val="ListParagraph"/>
        <w:ind w:left="993" w:right="51"/>
        <w:jc w:val="both"/>
        <w:rPr>
          <w:rFonts w:asciiTheme="minorBidi" w:eastAsia="Bookman Old Style" w:hAnsiTheme="minorBidi" w:cstheme="minorBidi"/>
          <w:color w:val="000000" w:themeColor="text1"/>
          <w:sz w:val="24"/>
          <w:szCs w:val="24"/>
          <w:lang w:val="id-ID"/>
        </w:rPr>
      </w:pPr>
    </w:p>
    <w:p w:rsidR="004858F5" w:rsidRPr="00192D11" w:rsidRDefault="000C2AB1" w:rsidP="00356EC3">
      <w:pPr>
        <w:pStyle w:val="ListParagraph"/>
        <w:numPr>
          <w:ilvl w:val="0"/>
          <w:numId w:val="36"/>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Pemberian pengurangan dan keringanan sebagaimana dimaksud pada ayat (1),</w:t>
      </w:r>
      <w:r w:rsidR="00356EC3"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diberikan berdasarkan pertimbangan atau keadaan tertentu.</w:t>
      </w:r>
    </w:p>
    <w:p w:rsidR="00356EC3" w:rsidRPr="00192D11" w:rsidRDefault="00356EC3" w:rsidP="00356EC3">
      <w:pPr>
        <w:pStyle w:val="ListParagraph"/>
        <w:ind w:left="567" w:right="51"/>
        <w:jc w:val="both"/>
        <w:rPr>
          <w:rFonts w:asciiTheme="minorBidi" w:eastAsia="Bookman Old Style" w:hAnsiTheme="minorBidi" w:cstheme="minorBidi"/>
          <w:color w:val="000000" w:themeColor="text1"/>
          <w:sz w:val="24"/>
          <w:szCs w:val="24"/>
          <w:lang w:val="id-ID"/>
        </w:rPr>
      </w:pPr>
    </w:p>
    <w:p w:rsidR="004858F5" w:rsidRPr="00192D11" w:rsidRDefault="000C2AB1" w:rsidP="00356EC3">
      <w:pPr>
        <w:pStyle w:val="ListParagraph"/>
        <w:numPr>
          <w:ilvl w:val="0"/>
          <w:numId w:val="36"/>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Atas permohonan pengurangan, keringanan atau pembebasan pajak, Kepala</w:t>
      </w:r>
      <w:r w:rsidR="00356EC3"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 xml:space="preserve">Dinas </w:t>
      </w:r>
      <w:r w:rsidR="004858F5" w:rsidRPr="00192D11">
        <w:rPr>
          <w:rFonts w:asciiTheme="minorBidi" w:eastAsia="Bookman Old Style" w:hAnsiTheme="minorBidi" w:cstheme="minorBidi"/>
          <w:color w:val="000000" w:themeColor="text1"/>
          <w:sz w:val="24"/>
          <w:szCs w:val="24"/>
        </w:rPr>
        <w:t>Pendapatan Daerah</w:t>
      </w:r>
      <w:r w:rsidRPr="00192D11">
        <w:rPr>
          <w:rFonts w:asciiTheme="minorBidi" w:eastAsia="Bookman Old Style" w:hAnsiTheme="minorBidi" w:cstheme="minorBidi"/>
          <w:color w:val="000000" w:themeColor="text1"/>
          <w:sz w:val="24"/>
          <w:szCs w:val="24"/>
          <w:lang w:val="id-ID"/>
        </w:rPr>
        <w:t xml:space="preserve"> melakukan penelitian mengenai berkas</w:t>
      </w:r>
      <w:r w:rsidR="00356EC3"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permohonan dan kelengkapannya sebagaimana dimaksud pada ayat (2).</w:t>
      </w:r>
    </w:p>
    <w:p w:rsidR="00356EC3" w:rsidRPr="00192D11" w:rsidRDefault="00356EC3" w:rsidP="00356EC3">
      <w:pPr>
        <w:pStyle w:val="ListParagraph"/>
        <w:ind w:left="567" w:right="51"/>
        <w:jc w:val="both"/>
        <w:rPr>
          <w:rFonts w:asciiTheme="minorBidi" w:eastAsia="Bookman Old Style" w:hAnsiTheme="minorBidi" w:cstheme="minorBidi"/>
          <w:color w:val="000000" w:themeColor="text1"/>
          <w:sz w:val="24"/>
          <w:szCs w:val="24"/>
          <w:lang w:val="id-ID"/>
        </w:rPr>
      </w:pPr>
    </w:p>
    <w:p w:rsidR="004858F5" w:rsidRPr="00192D11" w:rsidRDefault="000C2AB1" w:rsidP="00356EC3">
      <w:pPr>
        <w:pStyle w:val="ListParagraph"/>
        <w:numPr>
          <w:ilvl w:val="0"/>
          <w:numId w:val="36"/>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Atas pertimbangan dan rekomendasi dari pejabat yang ditunjuk maka Kepala</w:t>
      </w:r>
      <w:r w:rsidR="00356EC3"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Dinas menyampaikan jawaban tentang pemberian pengurangan, keringanan atau</w:t>
      </w:r>
      <w:r w:rsidR="00356EC3"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pembebasan pajak.</w:t>
      </w:r>
    </w:p>
    <w:p w:rsidR="00356EC3" w:rsidRPr="00192D11" w:rsidRDefault="00356EC3" w:rsidP="00356EC3">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356EC3">
      <w:pPr>
        <w:pStyle w:val="ListParagraph"/>
        <w:numPr>
          <w:ilvl w:val="0"/>
          <w:numId w:val="36"/>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Atas pertimbangan sebagaimana dimaksud pada ayat (5), Bupati dapat</w:t>
      </w:r>
      <w:r w:rsidR="00356EC3"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 xml:space="preserve">memberikan pengurangan dan keringanan pajak dan memerintahkan kepada Kepala Dinas </w:t>
      </w:r>
      <w:r w:rsidR="004858F5" w:rsidRPr="00192D11">
        <w:rPr>
          <w:rFonts w:asciiTheme="minorBidi" w:eastAsia="Bookman Old Style" w:hAnsiTheme="minorBidi" w:cstheme="minorBidi"/>
          <w:color w:val="000000" w:themeColor="text1"/>
          <w:sz w:val="24"/>
          <w:szCs w:val="24"/>
        </w:rPr>
        <w:t xml:space="preserve">Pendapatan Daerah </w:t>
      </w:r>
      <w:r w:rsidRPr="00192D11">
        <w:rPr>
          <w:rFonts w:asciiTheme="minorBidi" w:eastAsia="Bookman Old Style" w:hAnsiTheme="minorBidi" w:cstheme="minorBidi"/>
          <w:color w:val="000000" w:themeColor="text1"/>
          <w:sz w:val="24"/>
          <w:szCs w:val="24"/>
          <w:lang w:val="id-ID"/>
        </w:rPr>
        <w:t>untuk</w:t>
      </w:r>
      <w:r w:rsidR="00356EC3"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mengeluarkan Surat Keputusan tentang pengurangan keringanan atau</w:t>
      </w:r>
      <w:r w:rsidR="00356EC3"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pembebasan pajak.</w:t>
      </w:r>
    </w:p>
    <w:p w:rsidR="00353B57" w:rsidRPr="00192D11" w:rsidRDefault="00353B57" w:rsidP="00353B57">
      <w:pPr>
        <w:pStyle w:val="ListParagraph"/>
        <w:ind w:right="51"/>
        <w:jc w:val="both"/>
        <w:rPr>
          <w:rFonts w:asciiTheme="minorBidi" w:eastAsia="Bookman Old Style" w:hAnsiTheme="minorBidi" w:cstheme="minorBidi"/>
          <w:color w:val="000000" w:themeColor="text1"/>
          <w:sz w:val="24"/>
          <w:szCs w:val="24"/>
          <w:lang w:val="id-ID"/>
        </w:rPr>
      </w:pPr>
    </w:p>
    <w:p w:rsidR="000C2AB1" w:rsidRPr="00192D11" w:rsidRDefault="004858F5"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lastRenderedPageBreak/>
        <w:t>Pasal 2</w:t>
      </w:r>
      <w:r w:rsidRPr="00192D11">
        <w:rPr>
          <w:rFonts w:asciiTheme="minorBidi" w:eastAsia="Bookman Old Style" w:hAnsiTheme="minorBidi" w:cstheme="minorBidi"/>
          <w:b/>
          <w:bCs/>
          <w:color w:val="000000" w:themeColor="text1"/>
          <w:sz w:val="24"/>
          <w:szCs w:val="24"/>
        </w:rPr>
        <w:t>6</w:t>
      </w:r>
    </w:p>
    <w:p w:rsidR="00356EC3" w:rsidRPr="00192D11" w:rsidRDefault="00356EC3" w:rsidP="006E6943">
      <w:pPr>
        <w:ind w:right="51"/>
        <w:jc w:val="center"/>
        <w:rPr>
          <w:rFonts w:asciiTheme="minorBidi" w:eastAsia="Bookman Old Style" w:hAnsiTheme="minorBidi" w:cstheme="minorBidi"/>
          <w:b/>
          <w:bCs/>
          <w:color w:val="000000" w:themeColor="text1"/>
          <w:sz w:val="24"/>
          <w:szCs w:val="24"/>
          <w:lang w:val="id-ID"/>
        </w:rPr>
      </w:pPr>
    </w:p>
    <w:p w:rsidR="0065430D" w:rsidRPr="00192D11" w:rsidRDefault="000C2AB1" w:rsidP="008B56C6">
      <w:pPr>
        <w:pStyle w:val="ListParagraph"/>
        <w:numPr>
          <w:ilvl w:val="0"/>
          <w:numId w:val="38"/>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Kepala Dinas </w:t>
      </w:r>
      <w:r w:rsidR="0065430D" w:rsidRPr="00192D11">
        <w:rPr>
          <w:rFonts w:asciiTheme="minorBidi" w:eastAsia="Bookman Old Style" w:hAnsiTheme="minorBidi" w:cstheme="minorBidi"/>
          <w:color w:val="000000" w:themeColor="text1"/>
          <w:sz w:val="24"/>
          <w:szCs w:val="24"/>
          <w:lang w:val="id-ID"/>
        </w:rPr>
        <w:t xml:space="preserve">Pendapatan Daerah </w:t>
      </w:r>
      <w:r w:rsidRPr="00192D11">
        <w:rPr>
          <w:rFonts w:asciiTheme="minorBidi" w:eastAsia="Bookman Old Style" w:hAnsiTheme="minorBidi" w:cstheme="minorBidi"/>
          <w:color w:val="000000" w:themeColor="text1"/>
          <w:sz w:val="24"/>
          <w:szCs w:val="24"/>
          <w:lang w:val="id-ID"/>
        </w:rPr>
        <w:t>atas nama Bupati, berdasarkan permohonan Wajib Pajak dapat</w:t>
      </w:r>
      <w:r w:rsidR="008B56C6"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memberikan pembebasan pajak kepada Wajib Pajak atau terhadap objek pajak</w:t>
      </w:r>
      <w:r w:rsidR="008B56C6"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tertentu, berdasarkan asas keadilan dan asas timbal balik.</w:t>
      </w:r>
    </w:p>
    <w:p w:rsidR="008B56C6" w:rsidRPr="00192D11" w:rsidRDefault="008B56C6" w:rsidP="008B56C6">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8B56C6">
      <w:pPr>
        <w:pStyle w:val="ListParagraph"/>
        <w:numPr>
          <w:ilvl w:val="0"/>
          <w:numId w:val="38"/>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Pemberian pembebasan pajak sebagaimana dimaksud pada ayat (1), dapat</w:t>
      </w:r>
      <w:r w:rsidR="008B56C6"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diberikan sebagian atau seluruhnya dari pajak terutang yang ditetapkan dengan</w:t>
      </w:r>
      <w:r w:rsidR="008B56C6"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Keputusan Kepala Dinas.</w:t>
      </w:r>
    </w:p>
    <w:p w:rsidR="0065430D" w:rsidRPr="00192D11" w:rsidRDefault="0065430D" w:rsidP="006E6943">
      <w:pPr>
        <w:pStyle w:val="ListParagraph"/>
        <w:ind w:left="426" w:right="51"/>
        <w:jc w:val="both"/>
        <w:rPr>
          <w:rFonts w:asciiTheme="minorBidi" w:eastAsia="Bookman Old Style" w:hAnsiTheme="minorBidi" w:cstheme="minorBidi"/>
          <w:color w:val="000000" w:themeColor="text1"/>
          <w:sz w:val="24"/>
          <w:szCs w:val="24"/>
          <w:lang w:val="id-ID"/>
        </w:rPr>
      </w:pPr>
    </w:p>
    <w:p w:rsidR="000C2AB1" w:rsidRPr="00192D11" w:rsidRDefault="00715238"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 xml:space="preserve">BAB </w:t>
      </w:r>
      <w:r w:rsidRPr="00192D11">
        <w:rPr>
          <w:rFonts w:asciiTheme="minorBidi" w:eastAsia="Bookman Old Style" w:hAnsiTheme="minorBidi" w:cstheme="minorBidi"/>
          <w:b/>
          <w:bCs/>
          <w:color w:val="000000" w:themeColor="text1"/>
          <w:sz w:val="24"/>
          <w:szCs w:val="24"/>
        </w:rPr>
        <w:t>VIII</w:t>
      </w:r>
    </w:p>
    <w:p w:rsidR="003F14F1" w:rsidRPr="00192D11" w:rsidRDefault="003F14F1"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PEMBETULAN, PEMBATALAN, PENGURANGAN KETETAPAN DAN</w:t>
      </w: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PENGHAPUSAN ATAU PENGURANGAN SANKSI ADMINISTRASI</w:t>
      </w:r>
    </w:p>
    <w:p w:rsidR="00A57C8A" w:rsidRPr="00192D11" w:rsidRDefault="00A57C8A"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Bagian Kesatu</w:t>
      </w: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Pembetulan Ketetapan</w:t>
      </w:r>
    </w:p>
    <w:p w:rsidR="00A57C8A" w:rsidRPr="00192D11" w:rsidRDefault="00A57C8A"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180BB3"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2</w:t>
      </w:r>
      <w:r w:rsidRPr="00192D11">
        <w:rPr>
          <w:rFonts w:asciiTheme="minorBidi" w:eastAsia="Bookman Old Style" w:hAnsiTheme="minorBidi" w:cstheme="minorBidi"/>
          <w:b/>
          <w:bCs/>
          <w:color w:val="000000" w:themeColor="text1"/>
          <w:sz w:val="24"/>
          <w:szCs w:val="24"/>
        </w:rPr>
        <w:t>7</w:t>
      </w:r>
    </w:p>
    <w:p w:rsidR="00A57C8A" w:rsidRPr="00192D11" w:rsidRDefault="00A57C8A" w:rsidP="006E6943">
      <w:pPr>
        <w:ind w:right="51"/>
        <w:jc w:val="center"/>
        <w:rPr>
          <w:rFonts w:asciiTheme="minorBidi" w:eastAsia="Bookman Old Style" w:hAnsiTheme="minorBidi" w:cstheme="minorBidi"/>
          <w:b/>
          <w:bCs/>
          <w:color w:val="000000" w:themeColor="text1"/>
          <w:sz w:val="24"/>
          <w:szCs w:val="24"/>
          <w:lang w:val="id-ID"/>
        </w:rPr>
      </w:pPr>
    </w:p>
    <w:p w:rsidR="00180BB3" w:rsidRPr="00192D11" w:rsidRDefault="000C2AB1" w:rsidP="003F14F1">
      <w:pPr>
        <w:pStyle w:val="ListParagraph"/>
        <w:numPr>
          <w:ilvl w:val="0"/>
          <w:numId w:val="39"/>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Kepala Dinas atau pejabat yang ditunjuk karena jabatannya atau atas</w:t>
      </w:r>
      <w:r w:rsidR="003F14F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permohonan Wajib Pajak dapat membetulkan SKPD, SKPDKB, SKPDKB atau</w:t>
      </w:r>
      <w:r w:rsidR="003F14F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STPD yang dalam penerbitannya terdapat kesalahan tulis, kesalahan hitung</w:t>
      </w:r>
      <w:r w:rsidR="003F14F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dan/atau kekeliruan dalam penerapan Peraturan Daerah.</w:t>
      </w:r>
    </w:p>
    <w:p w:rsidR="003F14F1" w:rsidRPr="00192D11" w:rsidRDefault="003F14F1" w:rsidP="003F14F1">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F25BBD">
      <w:pPr>
        <w:pStyle w:val="ListParagraph"/>
        <w:numPr>
          <w:ilvl w:val="0"/>
          <w:numId w:val="39"/>
        </w:numPr>
        <w:spacing w:before="120"/>
        <w:ind w:left="567" w:right="51" w:hanging="567"/>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Pelaksanaan pembetulan surat ketetapan pajak atau STPD atas permohonan</w:t>
      </w:r>
      <w:r w:rsidR="001D254A"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Wajib Pajak sebagaimana dimaksud pada ayat (1) dilakukan sebagai berikut :</w:t>
      </w:r>
    </w:p>
    <w:p w:rsidR="00180BB3" w:rsidRPr="00192D11" w:rsidRDefault="000C2AB1" w:rsidP="00F25BBD">
      <w:pPr>
        <w:pStyle w:val="ListParagraph"/>
        <w:numPr>
          <w:ilvl w:val="1"/>
          <w:numId w:val="40"/>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permohonan diajukan kepada Kepala Dinas </w:t>
      </w:r>
      <w:r w:rsidR="00180BB3" w:rsidRPr="00192D11">
        <w:rPr>
          <w:rFonts w:asciiTheme="minorBidi" w:eastAsia="Bookman Old Style" w:hAnsiTheme="minorBidi" w:cstheme="minorBidi"/>
          <w:color w:val="000000" w:themeColor="text1"/>
          <w:sz w:val="24"/>
          <w:szCs w:val="24"/>
          <w:lang w:val="id-ID"/>
        </w:rPr>
        <w:t xml:space="preserve">Pendapatan Daerah </w:t>
      </w:r>
      <w:r w:rsidRPr="00192D11">
        <w:rPr>
          <w:rFonts w:asciiTheme="minorBidi" w:eastAsia="Bookman Old Style" w:hAnsiTheme="minorBidi" w:cstheme="minorBidi"/>
          <w:color w:val="000000" w:themeColor="text1"/>
          <w:sz w:val="24"/>
          <w:szCs w:val="24"/>
          <w:lang w:val="id-ID"/>
        </w:rPr>
        <w:t>atau pejabat yang ditunjuk</w:t>
      </w:r>
      <w:r w:rsidR="006A5ED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dalam jangka waktu 4 (empat) bulan setelah surat ketetapan pajak dan</w:t>
      </w:r>
      <w:r w:rsidR="006A5ED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STPD sebagaimana dimaksud pada ayat (1) diterima, kecuali apabila Wajib</w:t>
      </w:r>
      <w:r w:rsidR="006A5ED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Pajak dapat menunjukan bahwa jangka waktu tersebut tidak dapat dipenuhi</w:t>
      </w:r>
      <w:r w:rsidR="006A5ED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karena keadaan di luar kekuasaannya;</w:t>
      </w:r>
    </w:p>
    <w:p w:rsidR="00180BB3" w:rsidRPr="00192D11" w:rsidRDefault="000C2AB1" w:rsidP="00F25BBD">
      <w:pPr>
        <w:pStyle w:val="ListParagraph"/>
        <w:numPr>
          <w:ilvl w:val="1"/>
          <w:numId w:val="40"/>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terhadap surat ketetapan pajak atau STPD yang akan dibetulkan baik karena</w:t>
      </w:r>
      <w:r w:rsidR="006A5ED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jabatan atau atas permohonan Wajib Pajak sebagaimana dimaksud pada</w:t>
      </w:r>
      <w:r w:rsidR="006A5ED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ayat (1), dilakukan penelitian administrasi atas kesalahan tulis, kesalahan</w:t>
      </w:r>
      <w:r w:rsidR="006A5ED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hitung dan/atau kekeliruan dalam penerapan Peraturan Daerah;</w:t>
      </w:r>
    </w:p>
    <w:p w:rsidR="00180BB3" w:rsidRPr="00192D11" w:rsidRDefault="000C2AB1" w:rsidP="00F25BBD">
      <w:pPr>
        <w:pStyle w:val="ListParagraph"/>
        <w:numPr>
          <w:ilvl w:val="1"/>
          <w:numId w:val="40"/>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apabila dari hasil penelitian sebagaimana dimaksud pada huruf b, ternyata</w:t>
      </w:r>
      <w:r w:rsidR="006A5ED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terdapat kesalahan tulis, kesalahan hitung dan/atau kekeliruan dalam</w:t>
      </w:r>
      <w:r w:rsidR="006A5ED0" w:rsidRPr="00192D11">
        <w:rPr>
          <w:rFonts w:asciiTheme="minorBidi" w:eastAsia="Bookman Old Style" w:hAnsiTheme="minorBidi" w:cstheme="minorBidi"/>
          <w:color w:val="000000" w:themeColor="text1"/>
          <w:sz w:val="24"/>
          <w:szCs w:val="24"/>
          <w:lang w:val="id-ID"/>
        </w:rPr>
        <w:t xml:space="preserve"> p</w:t>
      </w:r>
      <w:r w:rsidRPr="00192D11">
        <w:rPr>
          <w:rFonts w:asciiTheme="minorBidi" w:eastAsia="Bookman Old Style" w:hAnsiTheme="minorBidi" w:cstheme="minorBidi"/>
          <w:color w:val="000000" w:themeColor="text1"/>
          <w:sz w:val="24"/>
          <w:szCs w:val="24"/>
          <w:lang w:val="id-ID"/>
        </w:rPr>
        <w:t>enerapan Peraturan Daerah maka surat ketetapan pajak atau STPD tersebut</w:t>
      </w:r>
      <w:r w:rsidR="006A5ED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dibetulkan sebagaimana mestinya;</w:t>
      </w:r>
    </w:p>
    <w:p w:rsidR="00180BB3" w:rsidRPr="00192D11" w:rsidRDefault="000C2AB1" w:rsidP="00F25BBD">
      <w:pPr>
        <w:pStyle w:val="ListParagraph"/>
        <w:numPr>
          <w:ilvl w:val="1"/>
          <w:numId w:val="40"/>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pembetulan surat ketetapan pajak atau STPD sebagaimana dimaksud dalam</w:t>
      </w:r>
      <w:r w:rsidR="00E658F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huruf c, dilakukan dengan menerbitkan Surat Keputusan Pembetulan</w:t>
      </w:r>
      <w:r w:rsidR="00E658F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Ketetapan Pajak atau STPD berupa salinan surat ketetapan pajak dengan</w:t>
      </w:r>
      <w:r w:rsidR="00E658F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pembetulan;</w:t>
      </w:r>
    </w:p>
    <w:p w:rsidR="00180BB3" w:rsidRPr="00192D11" w:rsidRDefault="000C2AB1" w:rsidP="00F25BBD">
      <w:pPr>
        <w:pStyle w:val="ListParagraph"/>
        <w:numPr>
          <w:ilvl w:val="1"/>
          <w:numId w:val="40"/>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terhadap pembetulan surat ketetapan pajak, kepala Dinas memerintahkan</w:t>
      </w:r>
      <w:r w:rsidR="00E658F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kepada pejabat yang ditunjuknya agar menerbitkan salinan surat ketetapan</w:t>
      </w:r>
      <w:r w:rsidR="00E658F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pajak dengan pembetulan;</w:t>
      </w:r>
    </w:p>
    <w:p w:rsidR="00180BB3" w:rsidRPr="00192D11" w:rsidRDefault="000C2AB1" w:rsidP="00F25BBD">
      <w:pPr>
        <w:pStyle w:val="ListParagraph"/>
        <w:numPr>
          <w:ilvl w:val="1"/>
          <w:numId w:val="40"/>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lastRenderedPageBreak/>
        <w:t>Surat Keputusan Pembetulan Ketetapan Pajak atau STPD sebagaimana</w:t>
      </w:r>
      <w:r w:rsidR="00E658F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dimaksud dalam huruf e, diberi tanda dengan teraan cap pembetulan dan</w:t>
      </w:r>
      <w:r w:rsidR="00E658F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dibubuhi paraf yang ditunjuknya;</w:t>
      </w:r>
    </w:p>
    <w:p w:rsidR="00180BB3" w:rsidRPr="00192D11" w:rsidRDefault="000C2AB1" w:rsidP="00F25BBD">
      <w:pPr>
        <w:pStyle w:val="ListParagraph"/>
        <w:numPr>
          <w:ilvl w:val="1"/>
          <w:numId w:val="40"/>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Keputusan Pembetulan Ketetapan Pajak atau STPD sebagaimana</w:t>
      </w:r>
      <w:r w:rsidR="00E658F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dimaksud dalam huruf f harus disampaikan kepada Wajib Pajak paling</w:t>
      </w:r>
      <w:r w:rsidR="00E658F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lambat 14 (empat belas) hari sejak diterbitkan Surat Keputusan Pembetulan</w:t>
      </w:r>
      <w:r w:rsidR="00E658F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Ketetapan Pajak Daerah atau STPD tersebut;</w:t>
      </w:r>
    </w:p>
    <w:p w:rsidR="00180BB3" w:rsidRPr="00192D11" w:rsidRDefault="000C2AB1" w:rsidP="00F25BBD">
      <w:pPr>
        <w:pStyle w:val="ListParagraph"/>
        <w:numPr>
          <w:ilvl w:val="1"/>
          <w:numId w:val="40"/>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Keputusan Pembetulan Ketetapan Pajak atau STPD harus dilunasi</w:t>
      </w:r>
      <w:r w:rsidR="00E658F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dalam jangka waktu paling lambat 15 (lima belas) hari sejak diterbitkan;</w:t>
      </w:r>
    </w:p>
    <w:p w:rsidR="00180BB3" w:rsidRPr="00192D11" w:rsidRDefault="000C2AB1" w:rsidP="00E658FB">
      <w:pPr>
        <w:pStyle w:val="ListParagraph"/>
        <w:numPr>
          <w:ilvl w:val="1"/>
          <w:numId w:val="40"/>
        </w:numPr>
        <w:spacing w:before="120"/>
        <w:ind w:left="992"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dengan diterbitkannya Surat Keputusan Pembetulan Ketetapan Pajak atau</w:t>
      </w:r>
      <w:r w:rsidR="00E946C6"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STPD maka surat ketetapan pajak atau STPD semula dibatalkan dan</w:t>
      </w:r>
      <w:r w:rsidR="00E946C6"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disimpan sebagai arsip dalam administrasi perpajakan;</w:t>
      </w:r>
    </w:p>
    <w:p w:rsidR="00180BB3" w:rsidRPr="00192D11" w:rsidRDefault="000C2AB1" w:rsidP="00E658FB">
      <w:pPr>
        <w:pStyle w:val="ListParagraph"/>
        <w:numPr>
          <w:ilvl w:val="1"/>
          <w:numId w:val="40"/>
        </w:numPr>
        <w:spacing w:before="120"/>
        <w:ind w:left="992"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Ketetapan Pajak atau STPD semula, sebelum disimpan sebagai arsip</w:t>
      </w:r>
      <w:r w:rsidR="00E946C6"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sebagaimana dimaksud dalam huruf i, haru</w:t>
      </w:r>
      <w:r w:rsidR="00E946C6" w:rsidRPr="00192D11">
        <w:rPr>
          <w:rFonts w:asciiTheme="minorBidi" w:eastAsia="Bookman Old Style" w:hAnsiTheme="minorBidi" w:cstheme="minorBidi"/>
          <w:color w:val="000000" w:themeColor="text1"/>
          <w:sz w:val="24"/>
          <w:szCs w:val="24"/>
          <w:lang w:val="id-ID"/>
        </w:rPr>
        <w:t>s diberi tanda silang dan paraf s</w:t>
      </w:r>
      <w:r w:rsidRPr="00192D11">
        <w:rPr>
          <w:rFonts w:asciiTheme="minorBidi" w:eastAsia="Bookman Old Style" w:hAnsiTheme="minorBidi" w:cstheme="minorBidi"/>
          <w:color w:val="000000" w:themeColor="text1"/>
          <w:sz w:val="24"/>
          <w:szCs w:val="24"/>
          <w:lang w:val="id-ID"/>
        </w:rPr>
        <w:t>erta dicantumkan kata-kata “Dibatalkan”;</w:t>
      </w:r>
    </w:p>
    <w:p w:rsidR="000C2AB1" w:rsidRPr="00192D11" w:rsidRDefault="000C2AB1" w:rsidP="00B85B1C">
      <w:pPr>
        <w:pStyle w:val="ListParagraph"/>
        <w:numPr>
          <w:ilvl w:val="1"/>
          <w:numId w:val="40"/>
        </w:numPr>
        <w:ind w:left="993" w:right="51" w:hanging="426"/>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dalam hal permohonan Wajib Pajak ditolak</w:t>
      </w:r>
      <w:r w:rsidR="00A54027" w:rsidRPr="00192D11">
        <w:rPr>
          <w:rFonts w:asciiTheme="minorBidi" w:eastAsia="Bookman Old Style" w:hAnsiTheme="minorBidi" w:cstheme="minorBidi"/>
          <w:color w:val="000000" w:themeColor="text1"/>
          <w:sz w:val="24"/>
          <w:szCs w:val="24"/>
          <w:lang w:val="id-ID"/>
        </w:rPr>
        <w:t>,</w:t>
      </w:r>
      <w:r w:rsidRPr="00192D11">
        <w:rPr>
          <w:rFonts w:asciiTheme="minorBidi" w:eastAsia="Bookman Old Style" w:hAnsiTheme="minorBidi" w:cstheme="minorBidi"/>
          <w:color w:val="000000" w:themeColor="text1"/>
          <w:sz w:val="24"/>
          <w:szCs w:val="24"/>
          <w:lang w:val="id-ID"/>
        </w:rPr>
        <w:t xml:space="preserve"> maka Kepala Dinas segera</w:t>
      </w:r>
      <w:r w:rsidR="00B85B1C"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menerbitkan Surat Keputusan Penolakan Pembetulan Surat Ketetapan Pajak</w:t>
      </w:r>
      <w:r w:rsidR="00B85B1C"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atau STPD.</w:t>
      </w:r>
    </w:p>
    <w:p w:rsidR="00180BB3" w:rsidRPr="00192D11" w:rsidRDefault="00180BB3" w:rsidP="006E6943">
      <w:pPr>
        <w:pStyle w:val="ListParagraph"/>
        <w:ind w:left="709" w:right="51"/>
        <w:jc w:val="both"/>
        <w:rPr>
          <w:rFonts w:asciiTheme="minorBidi" w:eastAsia="Bookman Old Style" w:hAnsiTheme="minorBidi" w:cstheme="minorBidi"/>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Bagian Kedua</w:t>
      </w: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Pengurangan atau Pembatalan Ketetapan</w:t>
      </w:r>
    </w:p>
    <w:p w:rsidR="00A57C8A" w:rsidRPr="00192D11" w:rsidRDefault="00A57C8A"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180BB3"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 xml:space="preserve">Pasal </w:t>
      </w:r>
      <w:r w:rsidRPr="00192D11">
        <w:rPr>
          <w:rFonts w:asciiTheme="minorBidi" w:eastAsia="Bookman Old Style" w:hAnsiTheme="minorBidi" w:cstheme="minorBidi"/>
          <w:b/>
          <w:bCs/>
          <w:color w:val="000000" w:themeColor="text1"/>
          <w:sz w:val="24"/>
          <w:szCs w:val="24"/>
        </w:rPr>
        <w:t>28</w:t>
      </w:r>
    </w:p>
    <w:p w:rsidR="00A57C8A" w:rsidRPr="00192D11" w:rsidRDefault="00A57C8A" w:rsidP="006E6943">
      <w:pPr>
        <w:ind w:right="51"/>
        <w:jc w:val="center"/>
        <w:rPr>
          <w:rFonts w:asciiTheme="minorBidi" w:eastAsia="Bookman Old Style" w:hAnsiTheme="minorBidi" w:cstheme="minorBidi"/>
          <w:b/>
          <w:bCs/>
          <w:color w:val="000000" w:themeColor="text1"/>
          <w:sz w:val="24"/>
          <w:szCs w:val="24"/>
          <w:lang w:val="id-ID"/>
        </w:rPr>
      </w:pPr>
    </w:p>
    <w:p w:rsidR="00D651BB" w:rsidRPr="00192D11" w:rsidRDefault="000C2AB1" w:rsidP="00510C01">
      <w:pPr>
        <w:pStyle w:val="ListParagraph"/>
        <w:numPr>
          <w:ilvl w:val="0"/>
          <w:numId w:val="4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Kepala Dinas karena jabatannya atau atas permohonan Wajib Pajak dapat</w:t>
      </w:r>
      <w:r w:rsidR="00510C0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mengurangkan atau membatalkan ketetapan pajak yang tidak benar.</w:t>
      </w:r>
    </w:p>
    <w:p w:rsidR="00510C01" w:rsidRPr="00192D11" w:rsidRDefault="00510C01" w:rsidP="00510C01">
      <w:pPr>
        <w:pStyle w:val="ListParagraph"/>
        <w:ind w:left="567" w:right="51"/>
        <w:jc w:val="both"/>
        <w:rPr>
          <w:rFonts w:asciiTheme="minorBidi" w:eastAsia="Bookman Old Style" w:hAnsiTheme="minorBidi" w:cstheme="minorBidi"/>
          <w:color w:val="000000" w:themeColor="text1"/>
          <w:sz w:val="24"/>
          <w:szCs w:val="24"/>
          <w:lang w:val="id-ID"/>
        </w:rPr>
      </w:pPr>
    </w:p>
    <w:p w:rsidR="00D651BB" w:rsidRPr="00192D11" w:rsidRDefault="000C2AB1" w:rsidP="00510C01">
      <w:pPr>
        <w:pStyle w:val="ListParagraph"/>
        <w:numPr>
          <w:ilvl w:val="0"/>
          <w:numId w:val="4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Ketetapan pajak sebagaimana dimaksud pada ayat (1), adalah jumlah pokok</w:t>
      </w:r>
      <w:r w:rsidR="00510C0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pajak ditambah sanksi administrasi berupa bunga, denda dan/atau kenaikan pajak</w:t>
      </w:r>
      <w:r w:rsidR="00510C0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yang tercantum dalam surat ketetapan pajak.</w:t>
      </w:r>
    </w:p>
    <w:p w:rsidR="00510C01" w:rsidRPr="00192D11" w:rsidRDefault="00510C01" w:rsidP="00510C01">
      <w:pPr>
        <w:pStyle w:val="ListParagraph"/>
        <w:ind w:left="567" w:right="51"/>
        <w:jc w:val="both"/>
        <w:rPr>
          <w:rFonts w:asciiTheme="minorBidi" w:eastAsia="Bookman Old Style" w:hAnsiTheme="minorBidi" w:cstheme="minorBidi"/>
          <w:color w:val="000000" w:themeColor="text1"/>
          <w:sz w:val="24"/>
          <w:szCs w:val="24"/>
          <w:lang w:val="id-ID"/>
        </w:rPr>
      </w:pPr>
    </w:p>
    <w:p w:rsidR="00D651BB" w:rsidRPr="00192D11" w:rsidRDefault="000C2AB1" w:rsidP="00510C01">
      <w:pPr>
        <w:pStyle w:val="ListParagraph"/>
        <w:numPr>
          <w:ilvl w:val="0"/>
          <w:numId w:val="4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Pengurangan dan pembatalan ketetapan pajak karena jabatan dilakukan sesuai</w:t>
      </w:r>
      <w:r w:rsidR="00510C0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permintaan Kepala Dinas atau atas usulan dari pejabat yang ditunjuknya</w:t>
      </w:r>
      <w:r w:rsidR="00510C0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berdasarkan pertimbangan keadilan dan adanya temuan baru;</w:t>
      </w:r>
    </w:p>
    <w:p w:rsidR="00510C01" w:rsidRPr="00192D11" w:rsidRDefault="00510C01" w:rsidP="00510C01">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224EF7">
      <w:pPr>
        <w:pStyle w:val="ListParagraph"/>
        <w:numPr>
          <w:ilvl w:val="0"/>
          <w:numId w:val="41"/>
        </w:numPr>
        <w:spacing w:before="120"/>
        <w:ind w:left="567" w:right="51" w:hanging="567"/>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Pengurangan atau pembatalan ketetapan pajak atas dasar permohonan Wajib</w:t>
      </w:r>
      <w:r w:rsidR="00510C0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Pajak, dilakukan sebagai berikut :</w:t>
      </w:r>
    </w:p>
    <w:p w:rsidR="00D651BB" w:rsidRPr="00192D11" w:rsidRDefault="000C2AB1" w:rsidP="00224EF7">
      <w:pPr>
        <w:pStyle w:val="ListParagraph"/>
        <w:numPr>
          <w:ilvl w:val="1"/>
          <w:numId w:val="42"/>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Surat permohonan Wajib Pajak didukung oleh </w:t>
      </w:r>
      <w:r w:rsidRPr="00192D11">
        <w:rPr>
          <w:rFonts w:asciiTheme="minorBidi" w:eastAsia="Bookman Old Style" w:hAnsiTheme="minorBidi" w:cstheme="minorBidi"/>
          <w:i/>
          <w:iCs/>
          <w:color w:val="000000" w:themeColor="text1"/>
          <w:sz w:val="24"/>
          <w:szCs w:val="24"/>
          <w:lang w:val="id-ID"/>
        </w:rPr>
        <w:t xml:space="preserve">novum </w:t>
      </w:r>
      <w:r w:rsidRPr="00192D11">
        <w:rPr>
          <w:rFonts w:asciiTheme="minorBidi" w:eastAsia="Bookman Old Style" w:hAnsiTheme="minorBidi" w:cstheme="minorBidi"/>
          <w:color w:val="000000" w:themeColor="text1"/>
          <w:sz w:val="24"/>
          <w:szCs w:val="24"/>
          <w:lang w:val="id-ID"/>
        </w:rPr>
        <w:t>atau fakta baru yang</w:t>
      </w:r>
      <w:r w:rsidR="00510C0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meyakinkan;</w:t>
      </w:r>
    </w:p>
    <w:p w:rsidR="000C2AB1" w:rsidRPr="00192D11" w:rsidRDefault="000C2AB1" w:rsidP="00224EF7">
      <w:pPr>
        <w:pStyle w:val="ListParagraph"/>
        <w:numPr>
          <w:ilvl w:val="1"/>
          <w:numId w:val="42"/>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dalam surat permohonan Wajib Pajak harus dilampirkan dokumen berupa</w:t>
      </w:r>
      <w:r w:rsidR="00510C0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foto kopi:</w:t>
      </w:r>
    </w:p>
    <w:p w:rsidR="000C2AB1" w:rsidRPr="00192D11" w:rsidRDefault="000C2AB1" w:rsidP="00224EF7">
      <w:pPr>
        <w:pStyle w:val="ListParagraph"/>
        <w:numPr>
          <w:ilvl w:val="2"/>
          <w:numId w:val="43"/>
        </w:numPr>
        <w:tabs>
          <w:tab w:val="left" w:pos="1418"/>
        </w:tabs>
        <w:spacing w:before="120"/>
        <w:ind w:left="567" w:right="51" w:firstLine="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ketetapan pajak yang diajukan permohonannya;</w:t>
      </w:r>
    </w:p>
    <w:p w:rsidR="000C2AB1" w:rsidRPr="00192D11" w:rsidRDefault="000C2AB1" w:rsidP="00224EF7">
      <w:pPr>
        <w:pStyle w:val="ListParagraph"/>
        <w:numPr>
          <w:ilvl w:val="2"/>
          <w:numId w:val="43"/>
        </w:numPr>
        <w:tabs>
          <w:tab w:val="left" w:pos="1418"/>
        </w:tabs>
        <w:spacing w:before="120"/>
        <w:ind w:left="567" w:right="51" w:firstLine="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dokumen yang mendukung diajukannya permohonan.</w:t>
      </w:r>
    </w:p>
    <w:p w:rsidR="000C2AB1" w:rsidRPr="00192D11" w:rsidRDefault="000C2AB1" w:rsidP="00224EF7">
      <w:pPr>
        <w:pStyle w:val="ListParagraph"/>
        <w:numPr>
          <w:ilvl w:val="1"/>
          <w:numId w:val="42"/>
        </w:numPr>
        <w:tabs>
          <w:tab w:val="left" w:pos="993"/>
        </w:tabs>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pengajuan permohonan yang tidak memenuhi persyaratan sebagaimana</w:t>
      </w:r>
      <w:r w:rsidR="000100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dimaksud dalam huruf a dan huruf b, tidak dapat dipertimbangkan dan</w:t>
      </w:r>
      <w:r w:rsidR="000100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berkas permohonan dikembalikan kepada Wajib Pajak.</w:t>
      </w:r>
    </w:p>
    <w:p w:rsidR="00D651BB" w:rsidRPr="00192D11" w:rsidRDefault="000C2AB1" w:rsidP="00510C01">
      <w:pPr>
        <w:pStyle w:val="ListParagraph"/>
        <w:numPr>
          <w:ilvl w:val="0"/>
          <w:numId w:val="4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lastRenderedPageBreak/>
        <w:t>Atas dasar permohonan Wajib Pajak sebagaimana dimaksud pada ayat (4) dan</w:t>
      </w:r>
      <w:r w:rsidR="000100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permintaan/usulan karena jabatan sebagaimana dimaksud pada ayat (3), Kepala</w:t>
      </w:r>
      <w:r w:rsidR="000100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Dinas atau pejabat yang ditunjuknya melakukan pembahasan pengurangan atau</w:t>
      </w:r>
      <w:r w:rsidR="000100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pembatalan ketetapan pajak.</w:t>
      </w:r>
    </w:p>
    <w:p w:rsidR="00224EF7" w:rsidRPr="00192D11" w:rsidRDefault="00224EF7" w:rsidP="00224EF7">
      <w:pPr>
        <w:pStyle w:val="ListParagraph"/>
        <w:ind w:left="567" w:right="51"/>
        <w:jc w:val="both"/>
        <w:rPr>
          <w:rFonts w:asciiTheme="minorBidi" w:eastAsia="Bookman Old Style" w:hAnsiTheme="minorBidi" w:cstheme="minorBidi"/>
          <w:color w:val="000000" w:themeColor="text1"/>
          <w:sz w:val="24"/>
          <w:szCs w:val="24"/>
          <w:lang w:val="id-ID"/>
        </w:rPr>
      </w:pPr>
    </w:p>
    <w:p w:rsidR="00D651BB" w:rsidRPr="00192D11" w:rsidRDefault="000C2AB1" w:rsidP="00510C01">
      <w:pPr>
        <w:pStyle w:val="ListParagraph"/>
        <w:numPr>
          <w:ilvl w:val="0"/>
          <w:numId w:val="4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Berdasarkan hasil pembahasan sebagaimana dimaksud pada ayat (5), Kepala</w:t>
      </w:r>
      <w:r w:rsidR="000100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Dinas memberikan disposisi berupa menerima atau menolak pengurangan</w:t>
      </w:r>
      <w:r w:rsidR="000100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ketetapan pajak, atau menerima atau menolak pembatalan ketetapan pajak.</w:t>
      </w:r>
    </w:p>
    <w:p w:rsidR="00224EF7" w:rsidRPr="00192D11" w:rsidRDefault="00224EF7" w:rsidP="00224EF7">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010051">
      <w:pPr>
        <w:pStyle w:val="ListParagraph"/>
        <w:numPr>
          <w:ilvl w:val="0"/>
          <w:numId w:val="41"/>
        </w:numPr>
        <w:spacing w:before="120"/>
        <w:ind w:left="567" w:right="51" w:hanging="567"/>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Atas dasar disposisi Kepala Dinas sebagaimana dimaksud pada ayat (6), pejabat</w:t>
      </w:r>
      <w:r w:rsidR="000100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yang ditunjuknya memproses penerbitan surat keputusan Kepala Dinas berupa:</w:t>
      </w:r>
    </w:p>
    <w:p w:rsidR="000C2AB1" w:rsidRPr="00192D11" w:rsidRDefault="000C2AB1" w:rsidP="00010051">
      <w:pPr>
        <w:pStyle w:val="ListParagraph"/>
        <w:numPr>
          <w:ilvl w:val="1"/>
          <w:numId w:val="44"/>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Keputusan Pengurangan atau Pembatalan Ketetapan Pajak; atau</w:t>
      </w:r>
    </w:p>
    <w:p w:rsidR="000C2AB1" w:rsidRPr="00192D11" w:rsidRDefault="000C2AB1" w:rsidP="00010051">
      <w:pPr>
        <w:pStyle w:val="ListParagraph"/>
        <w:numPr>
          <w:ilvl w:val="1"/>
          <w:numId w:val="44"/>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Keputusan Penolakan Pengurangan atau Pembatalan Ketetapan</w:t>
      </w:r>
      <w:r w:rsidR="00D0265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Pajak.</w:t>
      </w:r>
    </w:p>
    <w:p w:rsidR="000C2AB1" w:rsidRPr="00192D11" w:rsidRDefault="000C2AB1" w:rsidP="00010051">
      <w:pPr>
        <w:pStyle w:val="ListParagraph"/>
        <w:numPr>
          <w:ilvl w:val="0"/>
          <w:numId w:val="41"/>
        </w:numPr>
        <w:spacing w:before="120"/>
        <w:ind w:left="567" w:right="51" w:hanging="567"/>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Atas diterbitkannya surat keputusan pengurangan atau pembatalan ketetapan</w:t>
      </w:r>
      <w:r w:rsidR="000100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pajak sebagaimana dimaksud pada ayat (7) huruf a, pejabat yang ditunjuk segera</w:t>
      </w:r>
      <w:r w:rsidR="000100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melakukan:</w:t>
      </w:r>
    </w:p>
    <w:p w:rsidR="00650A2E" w:rsidRPr="00192D11" w:rsidRDefault="000C2AB1" w:rsidP="00010051">
      <w:pPr>
        <w:pStyle w:val="ListParagraph"/>
        <w:numPr>
          <w:ilvl w:val="1"/>
          <w:numId w:val="45"/>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pembatalan surat ketetapan pajak yang lama dengan cara menerbitkan surat</w:t>
      </w:r>
      <w:r w:rsidR="0001005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ketetapan pajak yang baru yang telah mengurangkan atau memperbaiki</w:t>
      </w:r>
      <w:r w:rsidR="00520E1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surat ketetapan pajak yang lama;</w:t>
      </w:r>
    </w:p>
    <w:p w:rsidR="00650A2E" w:rsidRPr="00192D11" w:rsidRDefault="000C2AB1" w:rsidP="00010051">
      <w:pPr>
        <w:pStyle w:val="ListParagraph"/>
        <w:numPr>
          <w:ilvl w:val="1"/>
          <w:numId w:val="45"/>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pemberian tanda silang pada surat ketetapan pajak yang lama dan</w:t>
      </w:r>
      <w:r w:rsidR="00C9379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selanjutnya diberi catatan/keterangan bahwa surat ketetapan pajak</w:t>
      </w:r>
      <w:r w:rsidR="00520E1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“dibatalkan”, serta dibubuhi paraf dan nama pejabat yang bersangkutan;</w:t>
      </w:r>
    </w:p>
    <w:p w:rsidR="00650A2E" w:rsidRPr="00192D11" w:rsidRDefault="000C2AB1" w:rsidP="00010051">
      <w:pPr>
        <w:pStyle w:val="ListParagraph"/>
        <w:numPr>
          <w:ilvl w:val="1"/>
          <w:numId w:val="45"/>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memerintahkan kepada Wajib Pajak untuk melakukan pembayaran paling</w:t>
      </w:r>
      <w:r w:rsidR="00520E1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lambat 7 (tujuh) hari setelah diterima surat ketetapan pajak yang baru;</w:t>
      </w:r>
    </w:p>
    <w:p w:rsidR="000C2AB1" w:rsidRPr="00192D11" w:rsidRDefault="000C2AB1" w:rsidP="00010051">
      <w:pPr>
        <w:pStyle w:val="ListParagraph"/>
        <w:numPr>
          <w:ilvl w:val="1"/>
          <w:numId w:val="45"/>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terhadap surat ketetapan pajak yang telah dibatalkan sebagaimana</w:t>
      </w:r>
      <w:r w:rsidR="00520E1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dimaksud dalam huruf b, disimpan sebagai arsip pada administrasi</w:t>
      </w:r>
      <w:r w:rsidR="00520E12"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perpajakan.</w:t>
      </w:r>
    </w:p>
    <w:p w:rsidR="00520E12" w:rsidRPr="00192D11" w:rsidRDefault="00520E12" w:rsidP="00520E12">
      <w:pPr>
        <w:pStyle w:val="ListParagraph"/>
        <w:spacing w:before="120"/>
        <w:ind w:left="993" w:right="51"/>
        <w:contextualSpacing w:val="0"/>
        <w:jc w:val="both"/>
        <w:rPr>
          <w:rFonts w:asciiTheme="minorBidi" w:eastAsia="Bookman Old Style" w:hAnsiTheme="minorBidi" w:cstheme="minorBidi"/>
          <w:color w:val="000000" w:themeColor="text1"/>
          <w:sz w:val="24"/>
          <w:szCs w:val="24"/>
          <w:lang w:val="id-ID"/>
        </w:rPr>
      </w:pPr>
    </w:p>
    <w:p w:rsidR="000C2AB1" w:rsidRPr="00192D11" w:rsidRDefault="000C2AB1" w:rsidP="00010051">
      <w:pPr>
        <w:pStyle w:val="ListParagraph"/>
        <w:numPr>
          <w:ilvl w:val="0"/>
          <w:numId w:val="4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Atas diterbitkannya surat keputusan penolakan pengurangan atau pembatalan</w:t>
      </w:r>
      <w:r w:rsidR="00AE1FF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ketetapan pajak sebagaimana dimaksud pada ayat (8), huruf b, maka surat</w:t>
      </w:r>
      <w:r w:rsidR="00AE1FF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ketetapan pajak yang telah diterbitkan oleh pejabat yang ditunjuk dan dikukuhkan</w:t>
      </w:r>
      <w:r w:rsidR="00AE1FF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dengan surat keputusan penolakan pengurangan atau pembatalan ketetapan</w:t>
      </w:r>
      <w:r w:rsidR="00AE1FF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pajak.</w:t>
      </w:r>
    </w:p>
    <w:p w:rsidR="00650A2E" w:rsidRPr="00192D11" w:rsidRDefault="00650A2E" w:rsidP="006E6943">
      <w:pPr>
        <w:pStyle w:val="ListParagraph"/>
        <w:ind w:left="426" w:right="51"/>
        <w:jc w:val="both"/>
        <w:rPr>
          <w:rFonts w:asciiTheme="minorBidi" w:eastAsia="Bookman Old Style" w:hAnsiTheme="minorBidi" w:cstheme="minorBidi"/>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Bagian Ketiga</w:t>
      </w: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Pengurangan atau Penghapusan Sanksi Administrasi</w:t>
      </w:r>
    </w:p>
    <w:p w:rsidR="00A57C8A" w:rsidRPr="00192D11" w:rsidRDefault="00A57C8A"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650A2E"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 xml:space="preserve">Pasal </w:t>
      </w:r>
      <w:r w:rsidRPr="00192D11">
        <w:rPr>
          <w:rFonts w:asciiTheme="minorBidi" w:eastAsia="Bookman Old Style" w:hAnsiTheme="minorBidi" w:cstheme="minorBidi"/>
          <w:b/>
          <w:bCs/>
          <w:color w:val="000000" w:themeColor="text1"/>
          <w:sz w:val="24"/>
          <w:szCs w:val="24"/>
        </w:rPr>
        <w:t>29</w:t>
      </w:r>
    </w:p>
    <w:p w:rsidR="00A57C8A" w:rsidRPr="00192D11" w:rsidRDefault="00A57C8A" w:rsidP="006E6943">
      <w:pPr>
        <w:ind w:right="51"/>
        <w:jc w:val="center"/>
        <w:rPr>
          <w:rFonts w:asciiTheme="minorBidi" w:eastAsia="Bookman Old Style" w:hAnsiTheme="minorBidi" w:cstheme="minorBidi"/>
          <w:b/>
          <w:bCs/>
          <w:color w:val="000000" w:themeColor="text1"/>
          <w:sz w:val="24"/>
          <w:szCs w:val="24"/>
          <w:lang w:val="id-ID"/>
        </w:rPr>
      </w:pPr>
    </w:p>
    <w:p w:rsidR="00111E6C" w:rsidRPr="00192D11" w:rsidRDefault="000C2AB1" w:rsidP="00D9379E">
      <w:pPr>
        <w:pStyle w:val="ListParagraph"/>
        <w:numPr>
          <w:ilvl w:val="0"/>
          <w:numId w:val="46"/>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Kepala Dinas atau pejabat yang ditunjuk karena jabatannya, atas permohonan</w:t>
      </w:r>
      <w:r w:rsidR="00D9379E"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Wajib Pajak dapat mengurangkan atau menghapuskan sanksi administrasi berupa</w:t>
      </w:r>
      <w:r w:rsidR="00D9379E"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bunga, denda dan/atau kenaikan pajak yang terutang dalam hal sanksi</w:t>
      </w:r>
      <w:r w:rsidR="00D9379E"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administrasi tersebut dikenakan karena kekhilafan Wajib Pajak atau bukan karena</w:t>
      </w:r>
      <w:r w:rsidR="00D9379E"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kesalahannya.</w:t>
      </w:r>
    </w:p>
    <w:p w:rsidR="000C2AB1" w:rsidRPr="00192D11" w:rsidRDefault="000C2AB1" w:rsidP="00D9379E">
      <w:pPr>
        <w:pStyle w:val="ListParagraph"/>
        <w:numPr>
          <w:ilvl w:val="0"/>
          <w:numId w:val="46"/>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lastRenderedPageBreak/>
        <w:t>Pengurangan atau penghapusan sanksi administrasi berupa bunga, denda, dan</w:t>
      </w:r>
      <w:r w:rsidR="00F92F8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kenaikan pajak terutang sebagaimana dimaksud pada ayat (1), dapat dilakukan</w:t>
      </w:r>
      <w:r w:rsidR="007E12F9"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terhadap:</w:t>
      </w:r>
    </w:p>
    <w:p w:rsidR="00111E6C" w:rsidRPr="00192D11" w:rsidRDefault="000C2AB1" w:rsidP="00FE2B6F">
      <w:pPr>
        <w:pStyle w:val="ListParagraph"/>
        <w:numPr>
          <w:ilvl w:val="1"/>
          <w:numId w:val="47"/>
        </w:numPr>
        <w:spacing w:before="120"/>
        <w:ind w:left="992"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sanksi administrasi berupa bunga dan/atau denda disebabkan</w:t>
      </w:r>
      <w:r w:rsidR="007E12F9"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keterlambatan pembayaran pada masa pajak;</w:t>
      </w:r>
      <w:r w:rsidR="00A57C8A" w:rsidRPr="00192D11">
        <w:rPr>
          <w:rFonts w:asciiTheme="minorBidi" w:eastAsia="Bookman Old Style" w:hAnsiTheme="minorBidi" w:cstheme="minorBidi"/>
          <w:color w:val="000000" w:themeColor="text1"/>
          <w:sz w:val="24"/>
          <w:szCs w:val="24"/>
          <w:lang w:val="id-ID"/>
        </w:rPr>
        <w:t xml:space="preserve"> dan </w:t>
      </w:r>
    </w:p>
    <w:p w:rsidR="000C2AB1" w:rsidRPr="00192D11" w:rsidRDefault="000C2AB1" w:rsidP="00FE2B6F">
      <w:pPr>
        <w:pStyle w:val="ListParagraph"/>
        <w:numPr>
          <w:ilvl w:val="1"/>
          <w:numId w:val="47"/>
        </w:numPr>
        <w:spacing w:before="120"/>
        <w:ind w:left="992"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sanksi administrasi berupa bunga, denda dan/atau kenaikan pajak dalam</w:t>
      </w:r>
      <w:r w:rsidR="007E12F9"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surat ketetapan pajak atau STPD.</w:t>
      </w:r>
    </w:p>
    <w:p w:rsidR="007E12F9" w:rsidRPr="00192D11" w:rsidRDefault="007E12F9" w:rsidP="00FE2B6F">
      <w:pPr>
        <w:pStyle w:val="ListParagraph"/>
        <w:ind w:left="992" w:right="51"/>
        <w:contextualSpacing w:val="0"/>
        <w:jc w:val="both"/>
        <w:rPr>
          <w:rFonts w:asciiTheme="minorBidi" w:eastAsia="Bookman Old Style" w:hAnsiTheme="minorBidi" w:cstheme="minorBidi"/>
          <w:color w:val="000000" w:themeColor="text1"/>
          <w:sz w:val="24"/>
          <w:szCs w:val="24"/>
          <w:lang w:val="id-ID"/>
        </w:rPr>
      </w:pPr>
    </w:p>
    <w:p w:rsidR="000C2AB1" w:rsidRPr="00192D11" w:rsidRDefault="000C2AB1" w:rsidP="00FE2B6F">
      <w:pPr>
        <w:pStyle w:val="ListParagraph"/>
        <w:numPr>
          <w:ilvl w:val="0"/>
          <w:numId w:val="46"/>
        </w:numPr>
        <w:ind w:left="567" w:right="51" w:hanging="567"/>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Tata Cara pengurangan atau penghapusan sanksi administrasi berupa bunga</w:t>
      </w:r>
      <w:r w:rsidR="00033A1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dan/atau denda disebabkan keterlambatan pembayaran pada masa pajak</w:t>
      </w:r>
      <w:r w:rsidR="00033A1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sebagaimana dimaksud pada ayat (2) huruf a, dilakukan sebagai berikut :</w:t>
      </w:r>
    </w:p>
    <w:p w:rsidR="00111E6C" w:rsidRPr="00192D11" w:rsidRDefault="000C2AB1" w:rsidP="00957283">
      <w:pPr>
        <w:pStyle w:val="ListParagraph"/>
        <w:numPr>
          <w:ilvl w:val="1"/>
          <w:numId w:val="48"/>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Wajib Pajak mengajukan permohonan secara tertulis kepada Kepala Dinas</w:t>
      </w:r>
      <w:r w:rsidR="00033A1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dalam hal ini pejabat yang ditunjuk dalam waktu paling lambat 7 (tujuh) hari</w:t>
      </w:r>
      <w:r w:rsidR="00033A1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setelah jatuh tempo, kecuali apabila Wajib Pajak dapat menunjukan bahwa</w:t>
      </w:r>
      <w:r w:rsidR="00033A1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jangka waktu tersebut tidak dapat dipenuhi karena keadaan di luar</w:t>
      </w:r>
      <w:r w:rsidR="00033A1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kekuasaannya;</w:t>
      </w:r>
    </w:p>
    <w:p w:rsidR="00111E6C" w:rsidRPr="00192D11" w:rsidRDefault="000C2AB1" w:rsidP="00957283">
      <w:pPr>
        <w:pStyle w:val="ListParagraph"/>
        <w:numPr>
          <w:ilvl w:val="1"/>
          <w:numId w:val="48"/>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permohonan sebagaimana dimaksud dalam huruf a, harus</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dicantumkan alasan yang jelas dengan pernyataan kekhilafan Wajib pajak</w:t>
      </w:r>
      <w:r w:rsidR="00754333"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atau bukan karena kesalahannya, dan melampirkan SSPD yang telah diisidan ditandatangani Wajib Pajak;</w:t>
      </w:r>
    </w:p>
    <w:p w:rsidR="00111E6C" w:rsidRPr="00192D11" w:rsidRDefault="000C2AB1" w:rsidP="00957283">
      <w:pPr>
        <w:pStyle w:val="ListParagraph"/>
        <w:numPr>
          <w:ilvl w:val="1"/>
          <w:numId w:val="48"/>
        </w:numPr>
        <w:ind w:left="993" w:right="51" w:hanging="426"/>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Terhadap permohonan yang disetuj</w:t>
      </w:r>
      <w:r w:rsidR="00111E6C" w:rsidRPr="00192D11">
        <w:rPr>
          <w:rFonts w:asciiTheme="minorBidi" w:eastAsia="Bookman Old Style" w:hAnsiTheme="minorBidi" w:cstheme="minorBidi"/>
          <w:color w:val="000000" w:themeColor="text1"/>
          <w:sz w:val="24"/>
          <w:szCs w:val="24"/>
          <w:lang w:val="id-ID"/>
        </w:rPr>
        <w:t>u</w:t>
      </w:r>
      <w:r w:rsidRPr="00192D11">
        <w:rPr>
          <w:rFonts w:asciiTheme="minorBidi" w:eastAsia="Bookman Old Style" w:hAnsiTheme="minorBidi" w:cstheme="minorBidi"/>
          <w:color w:val="000000" w:themeColor="text1"/>
          <w:sz w:val="24"/>
          <w:szCs w:val="24"/>
          <w:lang w:val="id-ID"/>
        </w:rPr>
        <w:t>i, Kepala Dinas atau pejabat yang</w:t>
      </w:r>
      <w:r w:rsidR="007131D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ditunjuk mengurangkan atau menghapuskan sanksi administrasi berupa</w:t>
      </w:r>
      <w:r w:rsidR="007131D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bunga atau denda akibat keterlambatan pembayaran pada masa pajak,</w:t>
      </w:r>
      <w:r w:rsidR="007131D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dengan cara menuliskan catatan/keterangan pada sarana pembayaran Surat</w:t>
      </w:r>
      <w:r w:rsidR="007131D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Setoran Pajak Daerah bahwa sanksi tersebut dikurangkan atau dihapuskan;</w:t>
      </w:r>
      <w:r w:rsidR="00A57C8A" w:rsidRPr="00192D11">
        <w:rPr>
          <w:rFonts w:asciiTheme="minorBidi" w:eastAsia="Bookman Old Style" w:hAnsiTheme="minorBidi" w:cstheme="minorBidi"/>
          <w:color w:val="000000" w:themeColor="text1"/>
          <w:sz w:val="24"/>
          <w:szCs w:val="24"/>
          <w:lang w:val="id-ID"/>
        </w:rPr>
        <w:t xml:space="preserve"> dan </w:t>
      </w:r>
    </w:p>
    <w:p w:rsidR="00957283" w:rsidRPr="00192D11" w:rsidRDefault="00957283" w:rsidP="00957283">
      <w:pPr>
        <w:pStyle w:val="ListParagraph"/>
        <w:ind w:left="993" w:right="51"/>
        <w:jc w:val="both"/>
        <w:rPr>
          <w:rFonts w:asciiTheme="minorBidi" w:eastAsia="Bookman Old Style" w:hAnsiTheme="minorBidi" w:cstheme="minorBidi"/>
          <w:color w:val="000000" w:themeColor="text1"/>
          <w:sz w:val="24"/>
          <w:szCs w:val="24"/>
          <w:lang w:val="id-ID"/>
        </w:rPr>
      </w:pPr>
    </w:p>
    <w:p w:rsidR="00111E6C" w:rsidRPr="00192D11" w:rsidRDefault="000C2AB1" w:rsidP="007131D7">
      <w:pPr>
        <w:pStyle w:val="ListParagraph"/>
        <w:numPr>
          <w:ilvl w:val="1"/>
          <w:numId w:val="48"/>
        </w:numPr>
        <w:ind w:left="992" w:right="51" w:hanging="426"/>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Wajib Pajak melakukan pembayaran pajak dalam waktu 1 x 24 (satu kali dua</w:t>
      </w:r>
      <w:r w:rsidR="007131D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 xml:space="preserve">puluh empat) jam sejak disetujuinya permohonan tersebut pada </w:t>
      </w:r>
      <w:r w:rsidR="007131D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huruf c;</w:t>
      </w:r>
    </w:p>
    <w:p w:rsidR="00957283" w:rsidRPr="00192D11" w:rsidRDefault="00957283" w:rsidP="007131D7">
      <w:pPr>
        <w:pStyle w:val="ListParagraph"/>
        <w:ind w:left="992" w:right="51"/>
        <w:jc w:val="both"/>
        <w:rPr>
          <w:rFonts w:asciiTheme="minorBidi" w:eastAsia="Bookman Old Style" w:hAnsiTheme="minorBidi" w:cstheme="minorBidi"/>
          <w:color w:val="000000" w:themeColor="text1"/>
          <w:sz w:val="24"/>
          <w:szCs w:val="24"/>
          <w:lang w:val="id-ID"/>
        </w:rPr>
      </w:pPr>
    </w:p>
    <w:p w:rsidR="000C2AB1" w:rsidRPr="00192D11" w:rsidRDefault="000C2AB1" w:rsidP="007131D7">
      <w:pPr>
        <w:pStyle w:val="ListParagraph"/>
        <w:numPr>
          <w:ilvl w:val="1"/>
          <w:numId w:val="48"/>
        </w:numPr>
        <w:ind w:left="992"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Terhadap permohonan yang ditolak, Kepala Dinas menugaskan pejabat</w:t>
      </w:r>
      <w:r w:rsidR="007131D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yang ditunjuknya :</w:t>
      </w:r>
    </w:p>
    <w:p w:rsidR="003F354A" w:rsidRPr="00192D11" w:rsidRDefault="000C2AB1" w:rsidP="007F3C58">
      <w:pPr>
        <w:pStyle w:val="ListParagraph"/>
        <w:numPr>
          <w:ilvl w:val="2"/>
          <w:numId w:val="49"/>
        </w:numPr>
        <w:spacing w:before="120"/>
        <w:ind w:left="1418"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menuliskan catatan/keterangan pada sarana pembayaran SSPD bahwa</w:t>
      </w:r>
      <w:r w:rsidR="007131D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sanksi tersebut dikenakan sebesar 2% (dua persen) per bulan untuk</w:t>
      </w:r>
      <w:r w:rsidR="007131D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kemudian dibubuhi tanda tangan dan nama jelas;</w:t>
      </w:r>
    </w:p>
    <w:p w:rsidR="000C2AB1" w:rsidRPr="00192D11" w:rsidRDefault="000C2AB1" w:rsidP="007F3C58">
      <w:pPr>
        <w:pStyle w:val="ListParagraph"/>
        <w:numPr>
          <w:ilvl w:val="2"/>
          <w:numId w:val="49"/>
        </w:numPr>
        <w:spacing w:before="120"/>
        <w:ind w:left="1418"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menerbitkan STPD atas pengenaan sanksi bunga tersebut.</w:t>
      </w:r>
    </w:p>
    <w:p w:rsidR="000C2AB1" w:rsidRPr="00192D11" w:rsidRDefault="000C2AB1" w:rsidP="007131D7">
      <w:pPr>
        <w:pStyle w:val="ListParagraph"/>
        <w:numPr>
          <w:ilvl w:val="0"/>
          <w:numId w:val="46"/>
        </w:numPr>
        <w:spacing w:before="120"/>
        <w:ind w:left="567" w:right="51" w:hanging="567"/>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Pengurangan atau penghapusan sanksi administrasi berupa bunga, denda</w:t>
      </w:r>
      <w:r w:rsidR="006832D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dan/atau kenaikan pajak dalam surat ketetapan pajak atau STPD sebagaimana</w:t>
      </w:r>
      <w:r w:rsidR="006832D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dimaksud pada ayat (2) huruf b, dilakukan sebagai berikut :</w:t>
      </w:r>
    </w:p>
    <w:p w:rsidR="003F354A" w:rsidRPr="00192D11" w:rsidRDefault="000C2AB1" w:rsidP="007131D7">
      <w:pPr>
        <w:pStyle w:val="ListParagraph"/>
        <w:numPr>
          <w:ilvl w:val="1"/>
          <w:numId w:val="50"/>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Wajib Pajak mengajukan permohonan secara tertulis kepada Kepala Dinas</w:t>
      </w:r>
      <w:r w:rsidR="006832D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atau Pejabat yang ditunjuk dalam jangka waktu 4 (empat) bulan sejak surat</w:t>
      </w:r>
      <w:r w:rsidR="006832D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ketetapan pajak diterima oleh Wajib Pajak, kecuali apabila Wajib Pajak dapat</w:t>
      </w:r>
      <w:r w:rsidR="006832D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menunjukan bahwa jangka waktu tersebut tidak dapat dipenuhi karena</w:t>
      </w:r>
      <w:r w:rsidR="006832D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keadaan di luar kekuasaannya;</w:t>
      </w:r>
    </w:p>
    <w:p w:rsidR="000C2AB1" w:rsidRPr="00192D11" w:rsidRDefault="000C2AB1" w:rsidP="007131D7">
      <w:pPr>
        <w:pStyle w:val="ListParagraph"/>
        <w:numPr>
          <w:ilvl w:val="1"/>
          <w:numId w:val="50"/>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lastRenderedPageBreak/>
        <w:t>Permohonan sebagaimana dimaksud pada huruf a, harus mencantumkan</w:t>
      </w:r>
      <w:r w:rsidR="006832D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alasan yang jelas serta melampirkan :</w:t>
      </w:r>
    </w:p>
    <w:p w:rsidR="003F354A" w:rsidRPr="00192D11" w:rsidRDefault="000C2AB1" w:rsidP="007131D7">
      <w:pPr>
        <w:pStyle w:val="ListParagraph"/>
        <w:numPr>
          <w:ilvl w:val="2"/>
          <w:numId w:val="51"/>
        </w:numPr>
        <w:spacing w:before="120"/>
        <w:ind w:left="1418"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pernyaratan kekhilafan Wajib Pajak atau bukan karena</w:t>
      </w:r>
      <w:r w:rsidR="00A57C8A"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kesal</w:t>
      </w:r>
      <w:r w:rsidR="00A57C8A" w:rsidRPr="00192D11">
        <w:rPr>
          <w:rFonts w:asciiTheme="minorBidi" w:eastAsia="Bookman Old Style" w:hAnsiTheme="minorBidi" w:cstheme="minorBidi"/>
          <w:color w:val="000000" w:themeColor="text1"/>
          <w:sz w:val="24"/>
          <w:szCs w:val="24"/>
          <w:lang w:val="id-ID"/>
        </w:rPr>
        <w:t>ahannya.</w:t>
      </w:r>
    </w:p>
    <w:p w:rsidR="000C2AB1" w:rsidRPr="00192D11" w:rsidRDefault="000C2AB1" w:rsidP="007131D7">
      <w:pPr>
        <w:pStyle w:val="ListParagraph"/>
        <w:numPr>
          <w:ilvl w:val="2"/>
          <w:numId w:val="51"/>
        </w:numPr>
        <w:spacing w:before="120"/>
        <w:ind w:left="1418"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ketetapan pajak yang menetapkan adanya kenaikan pajak</w:t>
      </w:r>
      <w:r w:rsidR="006832D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terutang.</w:t>
      </w:r>
    </w:p>
    <w:p w:rsidR="007131D7" w:rsidRPr="00192D11" w:rsidRDefault="007131D7" w:rsidP="007131D7">
      <w:pPr>
        <w:pStyle w:val="ListParagraph"/>
        <w:spacing w:before="120"/>
        <w:ind w:left="1418" w:right="51"/>
        <w:contextualSpacing w:val="0"/>
        <w:jc w:val="both"/>
        <w:rPr>
          <w:rFonts w:asciiTheme="minorBidi" w:eastAsia="Bookman Old Style" w:hAnsiTheme="minorBidi" w:cstheme="minorBidi"/>
          <w:color w:val="000000" w:themeColor="text1"/>
          <w:sz w:val="24"/>
          <w:szCs w:val="24"/>
          <w:lang w:val="id-ID"/>
        </w:rPr>
      </w:pPr>
    </w:p>
    <w:p w:rsidR="003F354A" w:rsidRPr="00192D11" w:rsidRDefault="000C2AB1" w:rsidP="006E6943">
      <w:pPr>
        <w:pStyle w:val="ListParagraph"/>
        <w:numPr>
          <w:ilvl w:val="0"/>
          <w:numId w:val="46"/>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Berdasarkan surat permohonan sebagaimana dimaksud pada ayat (3) huruf a,</w:t>
      </w:r>
      <w:r w:rsidR="00A752B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pejabat yang ditunjuk oleh Kepala Dinas segera melakukan penelitian administrasi</w:t>
      </w:r>
      <w:r w:rsidR="00A752B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tentang kebenaran dan alasan Wajib Pajak maupun lampirannya sebagaimana</w:t>
      </w:r>
      <w:r w:rsidR="00A752BF"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dimaksud pada ayat (4) huruf b.</w:t>
      </w:r>
    </w:p>
    <w:p w:rsidR="00A752BF" w:rsidRPr="00192D11" w:rsidRDefault="00A752BF" w:rsidP="00A752BF">
      <w:pPr>
        <w:pStyle w:val="ListParagraph"/>
        <w:ind w:left="567" w:right="51"/>
        <w:jc w:val="both"/>
        <w:rPr>
          <w:rFonts w:asciiTheme="minorBidi" w:eastAsia="Bookman Old Style" w:hAnsiTheme="minorBidi" w:cstheme="minorBidi"/>
          <w:color w:val="000000" w:themeColor="text1"/>
          <w:sz w:val="24"/>
          <w:szCs w:val="24"/>
          <w:lang w:val="id-ID"/>
        </w:rPr>
      </w:pPr>
    </w:p>
    <w:p w:rsidR="003F354A" w:rsidRPr="00192D11" w:rsidRDefault="000C2AB1" w:rsidP="006E6943">
      <w:pPr>
        <w:pStyle w:val="ListParagraph"/>
        <w:numPr>
          <w:ilvl w:val="0"/>
          <w:numId w:val="46"/>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Terhadap pengurangan atau penghapusan sanksi administrasi karena jabatan,</w:t>
      </w:r>
      <w:r w:rsidR="003A1D5D"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penelitian administrasi dilakukan sesuai permintaan Kepala Dinas atau pejabat</w:t>
      </w:r>
      <w:r w:rsidR="003A1D5D"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yang ditunjuk;</w:t>
      </w:r>
    </w:p>
    <w:p w:rsidR="00A752BF" w:rsidRPr="00192D11" w:rsidRDefault="00A752BF" w:rsidP="00A752BF">
      <w:pPr>
        <w:pStyle w:val="ListParagraph"/>
        <w:ind w:left="567" w:right="51"/>
        <w:jc w:val="both"/>
        <w:rPr>
          <w:rFonts w:asciiTheme="minorBidi" w:eastAsia="Bookman Old Style" w:hAnsiTheme="minorBidi" w:cstheme="minorBidi"/>
          <w:color w:val="000000" w:themeColor="text1"/>
          <w:sz w:val="24"/>
          <w:szCs w:val="24"/>
          <w:lang w:val="id-ID"/>
        </w:rPr>
      </w:pPr>
    </w:p>
    <w:p w:rsidR="003F354A" w:rsidRPr="00192D11" w:rsidRDefault="000C2AB1" w:rsidP="006E6943">
      <w:pPr>
        <w:pStyle w:val="ListParagraph"/>
        <w:numPr>
          <w:ilvl w:val="0"/>
          <w:numId w:val="46"/>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Apabila dianggap perlu, permohonan yang memerlukan penelitian dan</w:t>
      </w:r>
      <w:r w:rsidR="003A1D5D"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pembahasan materi lebih mendalam maka Kepala Dinas atau pejabat yang</w:t>
      </w:r>
      <w:r w:rsidR="003A1D5D"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ditunjuk melakukan rapat koordinasi untuk mendapatkan masukan dan</w:t>
      </w:r>
      <w:r w:rsidR="003A1D5D"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pertimbangan, dan hasilnya dituangkan ke dalam laporan hasil rapat pembahasan</w:t>
      </w:r>
      <w:r w:rsidR="003A1D5D"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permohonan pengurangan atau penghapusan sanksi.</w:t>
      </w:r>
    </w:p>
    <w:p w:rsidR="003A1D5D" w:rsidRPr="00192D11" w:rsidRDefault="003A1D5D" w:rsidP="003A1D5D">
      <w:pPr>
        <w:pStyle w:val="ListParagraph"/>
        <w:ind w:left="567" w:right="51"/>
        <w:jc w:val="both"/>
        <w:rPr>
          <w:rFonts w:asciiTheme="minorBidi" w:eastAsia="Bookman Old Style" w:hAnsiTheme="minorBidi" w:cstheme="minorBidi"/>
          <w:color w:val="000000" w:themeColor="text1"/>
          <w:sz w:val="24"/>
          <w:szCs w:val="24"/>
          <w:lang w:val="id-ID"/>
        </w:rPr>
      </w:pPr>
    </w:p>
    <w:p w:rsidR="003F354A" w:rsidRPr="00192D11" w:rsidRDefault="000C2AB1" w:rsidP="006E6943">
      <w:pPr>
        <w:pStyle w:val="ListParagraph"/>
        <w:numPr>
          <w:ilvl w:val="0"/>
          <w:numId w:val="46"/>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Atas dasar hasil penelitian administrasi sebagaimana dimaksud pada ayat (5) atau</w:t>
      </w:r>
      <w:r w:rsidR="003A1D5D"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ayat (6) dan/atau hasil rapat koordinasi sebagaimana dimaksud pada ayat (7),</w:t>
      </w:r>
      <w:r w:rsidR="003A1D5D"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Kepala Dinas melalui pejabat yang ditunjuk membuat telaahan atas pengurangan</w:t>
      </w:r>
      <w:r w:rsidR="003A1D5D"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atau penghapusan sanksi administrasi untuk mendapat persetujuan Kepala Dinas.</w:t>
      </w:r>
    </w:p>
    <w:p w:rsidR="003F354A" w:rsidRPr="00192D11" w:rsidRDefault="000C2AB1" w:rsidP="006E6943">
      <w:pPr>
        <w:pStyle w:val="ListParagraph"/>
        <w:numPr>
          <w:ilvl w:val="0"/>
          <w:numId w:val="46"/>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Dalam hal telaahan sebagaimana dimaksud pada ayat (8) disetujui, maka segera</w:t>
      </w:r>
      <w:r w:rsidR="00D7526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memberikan pengurangan atau penghapusan sanksi administrasi berupa bunga</w:t>
      </w:r>
      <w:r w:rsidR="00D7526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atau denda dan/atau kenaikan pajak terutang yang tercantum dalam Surat</w:t>
      </w:r>
      <w:r w:rsidR="00D7526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Ketetapan Pajak atau STPD yang telah diterbitkan, dengan cara menerbitkan</w:t>
      </w:r>
      <w:r w:rsidR="00D7526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Surat Keputusan Pengurangan dan penghapusan Sanksi Administrasi sebagai</w:t>
      </w:r>
      <w:r w:rsidR="00D7526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pengganti surat ketetapan pajak atau STPD semula, serta ditandatangani oleh</w:t>
      </w:r>
      <w:r w:rsidR="00D610B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Kepala Dinas atau pejabat yang ditunjuk.</w:t>
      </w:r>
    </w:p>
    <w:p w:rsidR="00D75261" w:rsidRPr="00192D11" w:rsidRDefault="00D75261" w:rsidP="00D75261">
      <w:pPr>
        <w:pStyle w:val="ListParagraph"/>
        <w:ind w:left="567" w:right="51"/>
        <w:jc w:val="both"/>
        <w:rPr>
          <w:rFonts w:asciiTheme="minorBidi" w:eastAsia="Bookman Old Style" w:hAnsiTheme="minorBidi" w:cstheme="minorBidi"/>
          <w:color w:val="000000" w:themeColor="text1"/>
          <w:sz w:val="24"/>
          <w:szCs w:val="24"/>
          <w:lang w:val="id-ID"/>
        </w:rPr>
      </w:pPr>
    </w:p>
    <w:p w:rsidR="00572F08" w:rsidRPr="00192D11" w:rsidRDefault="000C2AB1" w:rsidP="006E6943">
      <w:pPr>
        <w:pStyle w:val="ListParagraph"/>
        <w:numPr>
          <w:ilvl w:val="0"/>
          <w:numId w:val="46"/>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Dalam hal telaahan sebagaimana dimaksud pada ayat (8) tidak disetujui, maka</w:t>
      </w:r>
      <w:r w:rsidR="00041959"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segera menerbitkan Surat Keputusan Penolakan Pengurangan atau Penghapusan</w:t>
      </w:r>
      <w:r w:rsidR="00041959"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sanksi administrasi yang di</w:t>
      </w:r>
      <w:r w:rsidR="00013336"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tandatangani oleh Kepala Dinas atau pejabat yang</w:t>
      </w:r>
      <w:r w:rsidR="00041959"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ditunjuk.</w:t>
      </w:r>
    </w:p>
    <w:p w:rsidR="00D75261" w:rsidRPr="00192D11" w:rsidRDefault="00D75261" w:rsidP="00D75261">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6E6943">
      <w:pPr>
        <w:pStyle w:val="ListParagraph"/>
        <w:numPr>
          <w:ilvl w:val="0"/>
          <w:numId w:val="46"/>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Wajib Pajak melakukan pembayaran pajak paling lambat 7 (tujuh) hari setelah</w:t>
      </w:r>
      <w:r w:rsidR="00041959"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menerima surat keputusan pengurangan dan penghapusan sanksi administrasi</w:t>
      </w:r>
      <w:r w:rsidR="00041959"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sebagaimana dimaksud pada ayat (9).</w:t>
      </w:r>
    </w:p>
    <w:p w:rsidR="00A57C8A" w:rsidRDefault="00A57C8A" w:rsidP="00A57C8A">
      <w:pPr>
        <w:pStyle w:val="ListParagraph"/>
        <w:ind w:right="51"/>
        <w:jc w:val="both"/>
        <w:rPr>
          <w:rFonts w:asciiTheme="minorBidi" w:eastAsia="Bookman Old Style" w:hAnsiTheme="minorBidi" w:cstheme="minorBidi"/>
          <w:color w:val="000000" w:themeColor="text1"/>
          <w:sz w:val="24"/>
          <w:szCs w:val="24"/>
          <w:lang w:val="id-ID"/>
        </w:rPr>
      </w:pPr>
    </w:p>
    <w:p w:rsidR="00192D11" w:rsidRDefault="00192D11" w:rsidP="00A57C8A">
      <w:pPr>
        <w:pStyle w:val="ListParagraph"/>
        <w:ind w:right="51"/>
        <w:jc w:val="both"/>
        <w:rPr>
          <w:rFonts w:asciiTheme="minorBidi" w:eastAsia="Bookman Old Style" w:hAnsiTheme="minorBidi" w:cstheme="minorBidi"/>
          <w:color w:val="000000" w:themeColor="text1"/>
          <w:sz w:val="24"/>
          <w:szCs w:val="24"/>
          <w:lang w:val="id-ID"/>
        </w:rPr>
      </w:pPr>
    </w:p>
    <w:p w:rsidR="00192D11" w:rsidRDefault="00192D11" w:rsidP="00A57C8A">
      <w:pPr>
        <w:pStyle w:val="ListParagraph"/>
        <w:ind w:right="51"/>
        <w:jc w:val="both"/>
        <w:rPr>
          <w:rFonts w:asciiTheme="minorBidi" w:eastAsia="Bookman Old Style" w:hAnsiTheme="minorBidi" w:cstheme="minorBidi"/>
          <w:color w:val="000000" w:themeColor="text1"/>
          <w:sz w:val="24"/>
          <w:szCs w:val="24"/>
          <w:lang w:val="id-ID"/>
        </w:rPr>
      </w:pPr>
    </w:p>
    <w:p w:rsidR="00192D11" w:rsidRDefault="00192D11" w:rsidP="00A57C8A">
      <w:pPr>
        <w:pStyle w:val="ListParagraph"/>
        <w:ind w:right="51"/>
        <w:jc w:val="both"/>
        <w:rPr>
          <w:rFonts w:asciiTheme="minorBidi" w:eastAsia="Bookman Old Style" w:hAnsiTheme="minorBidi" w:cstheme="minorBidi"/>
          <w:color w:val="000000" w:themeColor="text1"/>
          <w:sz w:val="24"/>
          <w:szCs w:val="24"/>
          <w:lang w:val="id-ID"/>
        </w:rPr>
      </w:pPr>
    </w:p>
    <w:p w:rsidR="00192D11" w:rsidRDefault="00192D11" w:rsidP="00A57C8A">
      <w:pPr>
        <w:pStyle w:val="ListParagraph"/>
        <w:ind w:right="51"/>
        <w:jc w:val="both"/>
        <w:rPr>
          <w:rFonts w:asciiTheme="minorBidi" w:eastAsia="Bookman Old Style" w:hAnsiTheme="minorBidi" w:cstheme="minorBidi"/>
          <w:color w:val="000000" w:themeColor="text1"/>
          <w:sz w:val="24"/>
          <w:szCs w:val="24"/>
          <w:lang w:val="id-ID"/>
        </w:rPr>
      </w:pPr>
    </w:p>
    <w:p w:rsidR="00192D11" w:rsidRPr="00192D11" w:rsidRDefault="00192D11" w:rsidP="00A57C8A">
      <w:pPr>
        <w:pStyle w:val="ListParagraph"/>
        <w:ind w:right="51"/>
        <w:jc w:val="both"/>
        <w:rPr>
          <w:rFonts w:asciiTheme="minorBidi" w:eastAsia="Bookman Old Style" w:hAnsiTheme="minorBidi" w:cstheme="minorBidi"/>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lastRenderedPageBreak/>
        <w:t xml:space="preserve">BAB </w:t>
      </w:r>
      <w:r w:rsidR="00715238" w:rsidRPr="00192D11">
        <w:rPr>
          <w:rFonts w:asciiTheme="minorBidi" w:eastAsia="Bookman Old Style" w:hAnsiTheme="minorBidi" w:cstheme="minorBidi"/>
          <w:b/>
          <w:bCs/>
          <w:color w:val="000000" w:themeColor="text1"/>
          <w:sz w:val="24"/>
          <w:szCs w:val="24"/>
        </w:rPr>
        <w:t>I</w:t>
      </w:r>
      <w:r w:rsidRPr="00192D11">
        <w:rPr>
          <w:rFonts w:asciiTheme="minorBidi" w:eastAsia="Bookman Old Style" w:hAnsiTheme="minorBidi" w:cstheme="minorBidi"/>
          <w:b/>
          <w:bCs/>
          <w:color w:val="000000" w:themeColor="text1"/>
          <w:sz w:val="24"/>
          <w:szCs w:val="24"/>
          <w:lang w:val="id-ID"/>
        </w:rPr>
        <w:t>X</w:t>
      </w:r>
    </w:p>
    <w:p w:rsidR="004B0AAE" w:rsidRPr="00192D11" w:rsidRDefault="004B0AAE"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TATA CARA KEBERATAN DAN BANDING</w:t>
      </w:r>
    </w:p>
    <w:p w:rsidR="004B0AAE" w:rsidRPr="00192D11" w:rsidRDefault="004B0AAE"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Bagian Kesatu</w:t>
      </w: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Tata Cara Pengajuan Keberatan</w:t>
      </w:r>
    </w:p>
    <w:p w:rsidR="004B0AAE" w:rsidRPr="00192D11" w:rsidRDefault="004B0AAE"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572F08" w:rsidP="006E6943">
      <w:pPr>
        <w:ind w:right="51"/>
        <w:jc w:val="center"/>
        <w:rPr>
          <w:rFonts w:asciiTheme="minorBidi" w:eastAsia="Bookman Old Style" w:hAnsiTheme="minorBidi" w:cstheme="minorBidi"/>
          <w:b/>
          <w:bCs/>
          <w:color w:val="000000" w:themeColor="text1"/>
          <w:sz w:val="24"/>
          <w:szCs w:val="24"/>
        </w:rPr>
      </w:pPr>
      <w:r w:rsidRPr="00192D11">
        <w:rPr>
          <w:rFonts w:asciiTheme="minorBidi" w:eastAsia="Bookman Old Style" w:hAnsiTheme="minorBidi" w:cstheme="minorBidi"/>
          <w:b/>
          <w:bCs/>
          <w:color w:val="000000" w:themeColor="text1"/>
          <w:sz w:val="24"/>
          <w:szCs w:val="24"/>
          <w:lang w:val="id-ID"/>
        </w:rPr>
        <w:t>Pasal 3</w:t>
      </w:r>
      <w:r w:rsidRPr="00192D11">
        <w:rPr>
          <w:rFonts w:asciiTheme="minorBidi" w:eastAsia="Bookman Old Style" w:hAnsiTheme="minorBidi" w:cstheme="minorBidi"/>
          <w:b/>
          <w:bCs/>
          <w:color w:val="000000" w:themeColor="text1"/>
          <w:sz w:val="24"/>
          <w:szCs w:val="24"/>
        </w:rPr>
        <w:t>0</w:t>
      </w:r>
    </w:p>
    <w:p w:rsidR="00572F08" w:rsidRPr="00192D11" w:rsidRDefault="00572F08" w:rsidP="006E6943">
      <w:pPr>
        <w:ind w:right="51"/>
        <w:jc w:val="center"/>
        <w:rPr>
          <w:rFonts w:asciiTheme="minorBidi" w:eastAsia="Bookman Old Style" w:hAnsiTheme="minorBidi" w:cstheme="minorBidi"/>
          <w:b/>
          <w:bCs/>
          <w:color w:val="000000" w:themeColor="text1"/>
          <w:sz w:val="24"/>
          <w:szCs w:val="24"/>
        </w:rPr>
      </w:pPr>
    </w:p>
    <w:p w:rsidR="000C2AB1" w:rsidRPr="00192D11" w:rsidRDefault="000C2AB1" w:rsidP="00707FBD">
      <w:pPr>
        <w:pStyle w:val="ListParagraph"/>
        <w:numPr>
          <w:ilvl w:val="0"/>
          <w:numId w:val="52"/>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Wajib Pajak dapat mengajukan keberatan hanya kepada Bupati melalui Kepala</w:t>
      </w:r>
      <w:r w:rsidR="00847C58"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Dinas atau pejabat yang ditunjuknya atas suatu :</w:t>
      </w:r>
    </w:p>
    <w:p w:rsidR="000C2AB1" w:rsidRPr="00192D11" w:rsidRDefault="000C2AB1" w:rsidP="00707FBD">
      <w:pPr>
        <w:pStyle w:val="ListParagraph"/>
        <w:numPr>
          <w:ilvl w:val="1"/>
          <w:numId w:val="53"/>
        </w:numPr>
        <w:ind w:left="993" w:right="51" w:hanging="426"/>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SKPD;</w:t>
      </w:r>
    </w:p>
    <w:p w:rsidR="000C2AB1" w:rsidRPr="00192D11" w:rsidRDefault="000C2AB1" w:rsidP="00707FBD">
      <w:pPr>
        <w:pStyle w:val="ListParagraph"/>
        <w:numPr>
          <w:ilvl w:val="1"/>
          <w:numId w:val="53"/>
        </w:numPr>
        <w:ind w:left="993" w:right="51" w:hanging="426"/>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SKPDKB;</w:t>
      </w:r>
    </w:p>
    <w:p w:rsidR="000C2AB1" w:rsidRPr="00192D11" w:rsidRDefault="000C2AB1" w:rsidP="00707FBD">
      <w:pPr>
        <w:pStyle w:val="ListParagraph"/>
        <w:numPr>
          <w:ilvl w:val="1"/>
          <w:numId w:val="53"/>
        </w:numPr>
        <w:ind w:left="993" w:right="51" w:hanging="426"/>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SKPDKBT;</w:t>
      </w:r>
    </w:p>
    <w:p w:rsidR="000C2AB1" w:rsidRPr="00192D11" w:rsidRDefault="000C2AB1" w:rsidP="00707FBD">
      <w:pPr>
        <w:pStyle w:val="ListParagraph"/>
        <w:numPr>
          <w:ilvl w:val="1"/>
          <w:numId w:val="53"/>
        </w:numPr>
        <w:ind w:left="993" w:right="51" w:hanging="426"/>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SKPDLB;</w:t>
      </w:r>
    </w:p>
    <w:p w:rsidR="00572F08" w:rsidRPr="00192D11" w:rsidRDefault="000C2AB1" w:rsidP="00707FBD">
      <w:pPr>
        <w:pStyle w:val="ListParagraph"/>
        <w:numPr>
          <w:ilvl w:val="1"/>
          <w:numId w:val="53"/>
        </w:numPr>
        <w:ind w:left="993" w:right="51" w:hanging="426"/>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SKPDN</w:t>
      </w:r>
      <w:r w:rsidR="00D64775" w:rsidRPr="00192D11">
        <w:rPr>
          <w:rFonts w:asciiTheme="minorBidi" w:eastAsia="Bookman Old Style" w:hAnsiTheme="minorBidi" w:cstheme="minorBidi"/>
          <w:color w:val="000000" w:themeColor="text1"/>
          <w:sz w:val="24"/>
          <w:szCs w:val="24"/>
          <w:lang w:val="id-ID"/>
        </w:rPr>
        <w:t xml:space="preserve">; dan </w:t>
      </w:r>
    </w:p>
    <w:p w:rsidR="000C2AB1" w:rsidRPr="00192D11" w:rsidRDefault="000C2AB1" w:rsidP="00707FBD">
      <w:pPr>
        <w:pStyle w:val="ListParagraph"/>
        <w:numPr>
          <w:ilvl w:val="1"/>
          <w:numId w:val="53"/>
        </w:numPr>
        <w:ind w:left="993" w:right="51" w:hanging="426"/>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Permohonan atau pemungutan oleh pihak ketiga berdasarkan peraturan</w:t>
      </w:r>
      <w:r w:rsidR="0040060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perundang-undanga</w:t>
      </w:r>
      <w:r w:rsidR="00F47C98" w:rsidRPr="00192D11">
        <w:rPr>
          <w:rFonts w:asciiTheme="minorBidi" w:eastAsia="Bookman Old Style" w:hAnsiTheme="minorBidi" w:cstheme="minorBidi"/>
          <w:color w:val="000000" w:themeColor="text1"/>
          <w:sz w:val="24"/>
          <w:szCs w:val="24"/>
          <w:lang w:val="id-ID"/>
        </w:rPr>
        <w:t>n</w:t>
      </w:r>
      <w:r w:rsidRPr="00192D11">
        <w:rPr>
          <w:rFonts w:asciiTheme="minorBidi" w:eastAsia="Bookman Old Style" w:hAnsiTheme="minorBidi" w:cstheme="minorBidi"/>
          <w:color w:val="000000" w:themeColor="text1"/>
          <w:sz w:val="24"/>
          <w:szCs w:val="24"/>
          <w:lang w:val="id-ID"/>
        </w:rPr>
        <w:t xml:space="preserve"> perpajakan daerah yang berlaku.</w:t>
      </w:r>
    </w:p>
    <w:p w:rsidR="00707FBD" w:rsidRPr="00192D11" w:rsidRDefault="00707FBD" w:rsidP="00707FBD">
      <w:pPr>
        <w:pStyle w:val="ListParagraph"/>
        <w:ind w:left="993" w:right="51"/>
        <w:jc w:val="both"/>
        <w:rPr>
          <w:rFonts w:asciiTheme="minorBidi" w:eastAsia="Bookman Old Style" w:hAnsiTheme="minorBidi" w:cstheme="minorBidi"/>
          <w:color w:val="000000" w:themeColor="text1"/>
          <w:sz w:val="24"/>
          <w:szCs w:val="24"/>
          <w:lang w:val="id-ID"/>
        </w:rPr>
      </w:pPr>
    </w:p>
    <w:p w:rsidR="00572F08" w:rsidRPr="00192D11" w:rsidRDefault="000C2AB1" w:rsidP="00DF16E2">
      <w:pPr>
        <w:pStyle w:val="ListParagraph"/>
        <w:numPr>
          <w:ilvl w:val="0"/>
          <w:numId w:val="52"/>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Keberatan yang diajukan adalah terhadap materi atau isi dari ketetapan dengan</w:t>
      </w:r>
      <w:r w:rsidR="00847C58"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membuat perhitungan jumlah yang seharusnya dibayar menurut perhitungan</w:t>
      </w:r>
      <w:r w:rsidR="00847C58"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Wajib Pajak.</w:t>
      </w:r>
    </w:p>
    <w:p w:rsidR="00707FBD" w:rsidRPr="00192D11" w:rsidRDefault="00707FBD" w:rsidP="00707FBD">
      <w:pPr>
        <w:pStyle w:val="ListParagraph"/>
        <w:ind w:left="426" w:right="51"/>
        <w:jc w:val="both"/>
        <w:rPr>
          <w:rFonts w:asciiTheme="minorBidi" w:eastAsia="Bookman Old Style" w:hAnsiTheme="minorBidi" w:cstheme="minorBidi"/>
          <w:color w:val="000000" w:themeColor="text1"/>
          <w:sz w:val="24"/>
          <w:szCs w:val="24"/>
          <w:lang w:val="id-ID"/>
        </w:rPr>
      </w:pPr>
    </w:p>
    <w:p w:rsidR="000C2AB1" w:rsidRPr="00192D11" w:rsidRDefault="000C2AB1" w:rsidP="00DF16E2">
      <w:pPr>
        <w:pStyle w:val="ListParagraph"/>
        <w:numPr>
          <w:ilvl w:val="0"/>
          <w:numId w:val="52"/>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Satu keberatan harus diajukan terhadap satu jenis pajak dan satu tahun pajak.</w:t>
      </w:r>
    </w:p>
    <w:p w:rsidR="00572F08" w:rsidRPr="00192D11" w:rsidRDefault="00572F08" w:rsidP="006E6943">
      <w:pPr>
        <w:pStyle w:val="ListParagraph"/>
        <w:ind w:left="426" w:right="51"/>
        <w:jc w:val="both"/>
        <w:rPr>
          <w:rFonts w:asciiTheme="minorBidi" w:eastAsia="Bookman Old Style" w:hAnsiTheme="minorBidi" w:cstheme="minorBidi"/>
          <w:color w:val="000000" w:themeColor="text1"/>
          <w:sz w:val="24"/>
          <w:szCs w:val="24"/>
          <w:lang w:val="id-ID"/>
        </w:rPr>
      </w:pPr>
    </w:p>
    <w:p w:rsidR="000C2AB1" w:rsidRPr="00192D11" w:rsidRDefault="00572F08"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3</w:t>
      </w:r>
      <w:r w:rsidRPr="00192D11">
        <w:rPr>
          <w:rFonts w:asciiTheme="minorBidi" w:eastAsia="Bookman Old Style" w:hAnsiTheme="minorBidi" w:cstheme="minorBidi"/>
          <w:b/>
          <w:bCs/>
          <w:color w:val="000000" w:themeColor="text1"/>
          <w:sz w:val="24"/>
          <w:szCs w:val="24"/>
        </w:rPr>
        <w:t>1</w:t>
      </w:r>
    </w:p>
    <w:p w:rsidR="00D64775" w:rsidRPr="00192D11" w:rsidRDefault="00D64775" w:rsidP="006E6943">
      <w:pPr>
        <w:ind w:right="51"/>
        <w:jc w:val="center"/>
        <w:rPr>
          <w:rFonts w:asciiTheme="minorBidi" w:eastAsia="Bookman Old Style" w:hAnsiTheme="minorBidi" w:cstheme="minorBidi"/>
          <w:b/>
          <w:bCs/>
          <w:color w:val="000000" w:themeColor="text1"/>
          <w:sz w:val="24"/>
          <w:szCs w:val="24"/>
          <w:lang w:val="id-ID"/>
        </w:rPr>
      </w:pPr>
    </w:p>
    <w:p w:rsidR="00572F08" w:rsidRPr="00192D11" w:rsidRDefault="000C2AB1" w:rsidP="0097720E">
      <w:pPr>
        <w:pStyle w:val="ListParagraph"/>
        <w:numPr>
          <w:ilvl w:val="0"/>
          <w:numId w:val="54"/>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Penyelesaian keberatan atas SKPD seb</w:t>
      </w:r>
      <w:r w:rsidR="00572F08" w:rsidRPr="00192D11">
        <w:rPr>
          <w:rFonts w:asciiTheme="minorBidi" w:eastAsia="Bookman Old Style" w:hAnsiTheme="minorBidi" w:cstheme="minorBidi"/>
          <w:color w:val="000000" w:themeColor="text1"/>
          <w:sz w:val="24"/>
          <w:szCs w:val="24"/>
          <w:lang w:val="id-ID"/>
        </w:rPr>
        <w:t>agaimana dimaksud dalam Pasal 3</w:t>
      </w:r>
      <w:r w:rsidR="00572F08" w:rsidRPr="00192D11">
        <w:rPr>
          <w:rFonts w:asciiTheme="minorBidi" w:eastAsia="Bookman Old Style" w:hAnsiTheme="minorBidi" w:cstheme="minorBidi"/>
          <w:color w:val="000000" w:themeColor="text1"/>
          <w:sz w:val="24"/>
          <w:szCs w:val="24"/>
        </w:rPr>
        <w:t>0</w:t>
      </w:r>
      <w:r w:rsidRPr="00192D11">
        <w:rPr>
          <w:rFonts w:asciiTheme="minorBidi" w:eastAsia="Bookman Old Style" w:hAnsiTheme="minorBidi" w:cstheme="minorBidi"/>
          <w:color w:val="000000" w:themeColor="text1"/>
          <w:sz w:val="24"/>
          <w:szCs w:val="24"/>
          <w:lang w:val="id-ID"/>
        </w:rPr>
        <w:t>,</w:t>
      </w:r>
      <w:r w:rsidR="0097720E"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 xml:space="preserve">dilaksanakan oleh Kepala Dinas </w:t>
      </w:r>
      <w:r w:rsidR="00572F08" w:rsidRPr="00192D11">
        <w:rPr>
          <w:rFonts w:asciiTheme="minorBidi" w:eastAsia="Bookman Old Style" w:hAnsiTheme="minorBidi" w:cstheme="minorBidi"/>
          <w:color w:val="000000" w:themeColor="text1"/>
          <w:sz w:val="24"/>
          <w:szCs w:val="24"/>
        </w:rPr>
        <w:t xml:space="preserve">Pendapatan Daerah </w:t>
      </w:r>
      <w:r w:rsidRPr="00192D11">
        <w:rPr>
          <w:rFonts w:asciiTheme="minorBidi" w:eastAsia="Bookman Old Style" w:hAnsiTheme="minorBidi" w:cstheme="minorBidi"/>
          <w:color w:val="000000" w:themeColor="text1"/>
          <w:sz w:val="24"/>
          <w:szCs w:val="24"/>
          <w:lang w:val="id-ID"/>
        </w:rPr>
        <w:t>atas nama Bupati.</w:t>
      </w:r>
    </w:p>
    <w:p w:rsidR="0097720E" w:rsidRPr="00192D11" w:rsidRDefault="0097720E" w:rsidP="0097720E">
      <w:pPr>
        <w:pStyle w:val="ListParagraph"/>
        <w:ind w:left="567" w:right="51"/>
        <w:jc w:val="both"/>
        <w:rPr>
          <w:rFonts w:asciiTheme="minorBidi" w:eastAsia="Bookman Old Style" w:hAnsiTheme="minorBidi" w:cstheme="minorBidi"/>
          <w:color w:val="000000" w:themeColor="text1"/>
          <w:sz w:val="24"/>
          <w:szCs w:val="24"/>
          <w:lang w:val="id-ID"/>
        </w:rPr>
      </w:pPr>
    </w:p>
    <w:p w:rsidR="00572F08" w:rsidRPr="00192D11" w:rsidRDefault="000C2AB1" w:rsidP="0097720E">
      <w:pPr>
        <w:pStyle w:val="ListParagraph"/>
        <w:numPr>
          <w:ilvl w:val="0"/>
          <w:numId w:val="54"/>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Dalam hal Wajib Pajak mengajukan keberatan untuk beberapa surat ketetapan</w:t>
      </w:r>
      <w:r w:rsidR="0097720E"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pajak dengan objek pajak yang sama diselesaikan secara bersamaan oleh Kepala</w:t>
      </w:r>
      <w:r w:rsidR="0097720E"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Dinas.</w:t>
      </w:r>
    </w:p>
    <w:p w:rsidR="0097720E" w:rsidRPr="00192D11" w:rsidRDefault="0097720E" w:rsidP="0097720E">
      <w:pPr>
        <w:pStyle w:val="ListParagraph"/>
        <w:ind w:left="567" w:right="51"/>
        <w:jc w:val="both"/>
        <w:rPr>
          <w:rFonts w:asciiTheme="minorBidi" w:eastAsia="Bookman Old Style" w:hAnsiTheme="minorBidi" w:cstheme="minorBidi"/>
          <w:color w:val="000000" w:themeColor="text1"/>
          <w:sz w:val="24"/>
          <w:szCs w:val="24"/>
          <w:lang w:val="id-ID"/>
        </w:rPr>
      </w:pPr>
    </w:p>
    <w:p w:rsidR="00572F08" w:rsidRPr="00192D11" w:rsidRDefault="000C2AB1" w:rsidP="0097720E">
      <w:pPr>
        <w:pStyle w:val="ListParagraph"/>
        <w:numPr>
          <w:ilvl w:val="0"/>
          <w:numId w:val="54"/>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Dalam hal Wajib Pajak mengajukan keberatan untuk surat ketetapan pajak yang</w:t>
      </w:r>
      <w:r w:rsidR="0097720E"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telah dilakukan tindakan penagihan pajak dengan surat paksa, diselesaikan oleh</w:t>
      </w:r>
      <w:r w:rsidR="0097720E"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Kepala Dinas atau pejabat yang ditunjuk.</w:t>
      </w:r>
    </w:p>
    <w:p w:rsidR="000C2AB1" w:rsidRPr="00192D11" w:rsidRDefault="000C2AB1" w:rsidP="0097720E">
      <w:pPr>
        <w:pStyle w:val="ListParagraph"/>
        <w:numPr>
          <w:ilvl w:val="0"/>
          <w:numId w:val="54"/>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Permohonan keberatan yang diajukan Wajib Pajak harus memenuhi persyaratan</w:t>
      </w:r>
      <w:r w:rsidR="003A434C"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sebagai berikut :</w:t>
      </w:r>
    </w:p>
    <w:p w:rsidR="00572F08" w:rsidRPr="00192D11" w:rsidRDefault="000C2AB1" w:rsidP="00E71EE6">
      <w:pPr>
        <w:pStyle w:val="ListParagraph"/>
        <w:numPr>
          <w:ilvl w:val="1"/>
          <w:numId w:val="55"/>
        </w:numPr>
        <w:spacing w:before="120"/>
        <w:ind w:left="992"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permohonan diajukan secara tertulis dalam bahasa Indonesia dengan</w:t>
      </w:r>
      <w:r w:rsidR="003A434C"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disertai alasan-alasan yang jelas berupa data atau bukti bahwa jumlah pajak</w:t>
      </w:r>
      <w:r w:rsidR="003A434C"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yang terutang atau pajak lebih bayar yang ditetapkan tidak benar;</w:t>
      </w:r>
    </w:p>
    <w:p w:rsidR="00572F08" w:rsidRPr="00192D11" w:rsidRDefault="000C2AB1" w:rsidP="00E71EE6">
      <w:pPr>
        <w:pStyle w:val="ListParagraph"/>
        <w:numPr>
          <w:ilvl w:val="1"/>
          <w:numId w:val="55"/>
        </w:numPr>
        <w:spacing w:before="120"/>
        <w:ind w:left="992"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dalam hal Wajib Pajak mengajukan keberatan atas ketetapan pajak secara</w:t>
      </w:r>
      <w:r w:rsidR="003A434C"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jabatan, Wajib Pajak harus dapat membuktikan ketidakbenaran ketetapan</w:t>
      </w:r>
      <w:r w:rsidR="003A434C"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pajak tersebut;</w:t>
      </w:r>
    </w:p>
    <w:p w:rsidR="00572F08" w:rsidRPr="00192D11" w:rsidRDefault="000C2AB1" w:rsidP="00E71EE6">
      <w:pPr>
        <w:pStyle w:val="ListParagraph"/>
        <w:numPr>
          <w:ilvl w:val="1"/>
          <w:numId w:val="55"/>
        </w:numPr>
        <w:spacing w:before="120"/>
        <w:ind w:left="992"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permohonan keberatan ditandatangani oleh Wajib Pajak, dan dalam hal</w:t>
      </w:r>
      <w:r w:rsidR="003A434C"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permohonan keberatan dikuasakan kepada pihak lain harus dengan</w:t>
      </w:r>
      <w:r w:rsidR="003A434C"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melampirkan surat kuasa;</w:t>
      </w:r>
    </w:p>
    <w:p w:rsidR="00572F08" w:rsidRPr="00192D11" w:rsidRDefault="000C2AB1" w:rsidP="00E71EE6">
      <w:pPr>
        <w:pStyle w:val="ListParagraph"/>
        <w:numPr>
          <w:ilvl w:val="1"/>
          <w:numId w:val="55"/>
        </w:numPr>
        <w:spacing w:before="120"/>
        <w:ind w:left="992"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lastRenderedPageBreak/>
        <w:t>surat permohonan keberatan diajukan untuk satu surat ketetapan pajak dan</w:t>
      </w:r>
      <w:r w:rsidR="003A434C"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untuk satu tahun pajak atau masa pajak dengan melampirkan foto kopinya;</w:t>
      </w:r>
    </w:p>
    <w:p w:rsidR="000C2AB1" w:rsidRPr="00192D11" w:rsidRDefault="00D65A6D" w:rsidP="00E71EE6">
      <w:pPr>
        <w:pStyle w:val="ListParagraph"/>
        <w:numPr>
          <w:ilvl w:val="1"/>
          <w:numId w:val="55"/>
        </w:numPr>
        <w:spacing w:before="120"/>
        <w:ind w:left="992" w:right="51" w:hanging="425"/>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permohonan keberatan har</w:t>
      </w:r>
      <w:r w:rsidR="000C2AB1" w:rsidRPr="00192D11">
        <w:rPr>
          <w:rFonts w:asciiTheme="minorBidi" w:eastAsia="Bookman Old Style" w:hAnsiTheme="minorBidi" w:cstheme="minorBidi"/>
          <w:color w:val="000000" w:themeColor="text1"/>
          <w:sz w:val="24"/>
          <w:szCs w:val="24"/>
          <w:lang w:val="id-ID"/>
        </w:rPr>
        <w:t>us di</w:t>
      </w:r>
      <w:r w:rsidRPr="00192D11">
        <w:rPr>
          <w:rFonts w:asciiTheme="minorBidi" w:eastAsia="Bookman Old Style" w:hAnsiTheme="minorBidi" w:cstheme="minorBidi"/>
          <w:color w:val="000000" w:themeColor="text1"/>
          <w:sz w:val="24"/>
          <w:szCs w:val="24"/>
          <w:lang w:val="id-ID"/>
        </w:rPr>
        <w:t>a</w:t>
      </w:r>
      <w:r w:rsidR="000C2AB1" w:rsidRPr="00192D11">
        <w:rPr>
          <w:rFonts w:asciiTheme="minorBidi" w:eastAsia="Bookman Old Style" w:hAnsiTheme="minorBidi" w:cstheme="minorBidi"/>
          <w:color w:val="000000" w:themeColor="text1"/>
          <w:sz w:val="24"/>
          <w:szCs w:val="24"/>
          <w:lang w:val="id-ID"/>
        </w:rPr>
        <w:t>jukan dalam jangka waktu paling lama 3</w:t>
      </w:r>
      <w:r w:rsidR="00F80BCE" w:rsidRPr="00192D11">
        <w:rPr>
          <w:rFonts w:asciiTheme="minorBidi" w:eastAsia="Bookman Old Style" w:hAnsiTheme="minorBidi" w:cstheme="minorBidi"/>
          <w:color w:val="000000" w:themeColor="text1"/>
          <w:sz w:val="24"/>
          <w:szCs w:val="24"/>
          <w:lang w:val="id-ID"/>
        </w:rPr>
        <w:t xml:space="preserve"> </w:t>
      </w:r>
      <w:r w:rsidR="000C2AB1" w:rsidRPr="00192D11">
        <w:rPr>
          <w:rFonts w:asciiTheme="minorBidi" w:eastAsia="Bookman Old Style" w:hAnsiTheme="minorBidi" w:cstheme="minorBidi"/>
          <w:color w:val="000000" w:themeColor="text1"/>
          <w:sz w:val="24"/>
          <w:szCs w:val="24"/>
          <w:lang w:val="id-ID"/>
        </w:rPr>
        <w:t>(tiga) bulan sejak surat ketetapan pajak diterima oleh Wajib Pajak, kecuali</w:t>
      </w:r>
      <w:r w:rsidR="00F80BCE" w:rsidRPr="00192D11">
        <w:rPr>
          <w:rFonts w:asciiTheme="minorBidi" w:eastAsia="Bookman Old Style" w:hAnsiTheme="minorBidi" w:cstheme="minorBidi"/>
          <w:color w:val="000000" w:themeColor="text1"/>
          <w:sz w:val="24"/>
          <w:szCs w:val="24"/>
          <w:lang w:val="id-ID"/>
        </w:rPr>
        <w:t xml:space="preserve"> </w:t>
      </w:r>
      <w:r w:rsidR="000C2AB1" w:rsidRPr="00192D11">
        <w:rPr>
          <w:rFonts w:asciiTheme="minorBidi" w:eastAsia="Bookman Old Style" w:hAnsiTheme="minorBidi" w:cstheme="minorBidi"/>
          <w:color w:val="000000" w:themeColor="text1"/>
          <w:sz w:val="24"/>
          <w:szCs w:val="24"/>
          <w:lang w:val="id-ID"/>
        </w:rPr>
        <w:t>apabila wajib Pajak dapat menunjukan bahwa jangka waktu tersebut tidak</w:t>
      </w:r>
      <w:r w:rsidR="00F80BCE" w:rsidRPr="00192D11">
        <w:rPr>
          <w:rFonts w:asciiTheme="minorBidi" w:eastAsia="Bookman Old Style" w:hAnsiTheme="minorBidi" w:cstheme="minorBidi"/>
          <w:color w:val="000000" w:themeColor="text1"/>
          <w:sz w:val="24"/>
          <w:szCs w:val="24"/>
          <w:lang w:val="id-ID"/>
        </w:rPr>
        <w:t xml:space="preserve"> </w:t>
      </w:r>
      <w:r w:rsidR="000C2AB1" w:rsidRPr="00192D11">
        <w:rPr>
          <w:rFonts w:asciiTheme="minorBidi" w:eastAsia="Bookman Old Style" w:hAnsiTheme="minorBidi" w:cstheme="minorBidi"/>
          <w:color w:val="000000" w:themeColor="text1"/>
          <w:sz w:val="24"/>
          <w:szCs w:val="24"/>
          <w:lang w:val="id-ID"/>
        </w:rPr>
        <w:t>dapat dipenuhi karena keadaan di luar kekuasaannya.</w:t>
      </w:r>
    </w:p>
    <w:p w:rsidR="00D64775" w:rsidRPr="00192D11" w:rsidRDefault="00D64775" w:rsidP="00D64775">
      <w:pPr>
        <w:pStyle w:val="ListParagraph"/>
        <w:ind w:right="51"/>
        <w:jc w:val="both"/>
        <w:rPr>
          <w:rFonts w:asciiTheme="minorBidi" w:eastAsia="Bookman Old Style" w:hAnsiTheme="minorBidi" w:cstheme="minorBidi"/>
          <w:color w:val="000000" w:themeColor="text1"/>
          <w:sz w:val="24"/>
          <w:szCs w:val="24"/>
          <w:lang w:val="id-ID"/>
        </w:rPr>
      </w:pPr>
    </w:p>
    <w:p w:rsidR="000C2AB1" w:rsidRPr="00192D11" w:rsidRDefault="00572F08"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3</w:t>
      </w:r>
      <w:r w:rsidRPr="00192D11">
        <w:rPr>
          <w:rFonts w:asciiTheme="minorBidi" w:eastAsia="Bookman Old Style" w:hAnsiTheme="minorBidi" w:cstheme="minorBidi"/>
          <w:b/>
          <w:bCs/>
          <w:color w:val="000000" w:themeColor="text1"/>
          <w:sz w:val="24"/>
          <w:szCs w:val="24"/>
        </w:rPr>
        <w:t>2</w:t>
      </w:r>
    </w:p>
    <w:p w:rsidR="00D64775" w:rsidRPr="00192D11" w:rsidRDefault="00D64775" w:rsidP="006E6943">
      <w:pPr>
        <w:ind w:right="51"/>
        <w:jc w:val="center"/>
        <w:rPr>
          <w:rFonts w:asciiTheme="minorBidi" w:eastAsia="Bookman Old Style" w:hAnsiTheme="minorBidi" w:cstheme="minorBidi"/>
          <w:b/>
          <w:bCs/>
          <w:color w:val="000000" w:themeColor="text1"/>
          <w:sz w:val="24"/>
          <w:szCs w:val="24"/>
          <w:lang w:val="id-ID"/>
        </w:rPr>
      </w:pPr>
    </w:p>
    <w:p w:rsidR="005D6607" w:rsidRPr="00192D11" w:rsidRDefault="000C2AB1" w:rsidP="003763C5">
      <w:pPr>
        <w:pStyle w:val="ListParagraph"/>
        <w:numPr>
          <w:ilvl w:val="0"/>
          <w:numId w:val="56"/>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Pengajuan keberatan yang tidak memenuhi persyaratan sebagaimana dimaksud</w:t>
      </w:r>
      <w:r w:rsidR="003763C5" w:rsidRPr="00192D11">
        <w:rPr>
          <w:rFonts w:asciiTheme="minorBidi" w:eastAsia="Bookman Old Style" w:hAnsiTheme="minorBidi" w:cstheme="minorBidi"/>
          <w:color w:val="000000" w:themeColor="text1"/>
          <w:sz w:val="24"/>
          <w:szCs w:val="24"/>
          <w:lang w:val="id-ID"/>
        </w:rPr>
        <w:t xml:space="preserve"> </w:t>
      </w:r>
      <w:r w:rsidR="005D6607" w:rsidRPr="00192D11">
        <w:rPr>
          <w:rFonts w:asciiTheme="minorBidi" w:eastAsia="Bookman Old Style" w:hAnsiTheme="minorBidi" w:cstheme="minorBidi"/>
          <w:color w:val="000000" w:themeColor="text1"/>
          <w:sz w:val="24"/>
          <w:szCs w:val="24"/>
          <w:lang w:val="id-ID"/>
        </w:rPr>
        <w:t>dalam Pasal 31</w:t>
      </w:r>
      <w:r w:rsidRPr="00192D11">
        <w:rPr>
          <w:rFonts w:asciiTheme="minorBidi" w:eastAsia="Bookman Old Style" w:hAnsiTheme="minorBidi" w:cstheme="minorBidi"/>
          <w:color w:val="000000" w:themeColor="text1"/>
          <w:sz w:val="24"/>
          <w:szCs w:val="24"/>
          <w:lang w:val="id-ID"/>
        </w:rPr>
        <w:t xml:space="preserve"> ayat (4), tidak dianggap sebagai pengajuan keberatan sehingga</w:t>
      </w:r>
      <w:r w:rsidR="003763C5"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tidak dipertimbangkan.</w:t>
      </w:r>
    </w:p>
    <w:p w:rsidR="003763C5" w:rsidRPr="00192D11" w:rsidRDefault="003763C5" w:rsidP="003763C5">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3763C5">
      <w:pPr>
        <w:pStyle w:val="ListParagraph"/>
        <w:numPr>
          <w:ilvl w:val="0"/>
          <w:numId w:val="56"/>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Dalam hal pengajuan keberatan yang belum memenuhi persyaratan tetapi masih</w:t>
      </w:r>
      <w:r w:rsidR="00AE2F0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dalam jangka waktu seb</w:t>
      </w:r>
      <w:r w:rsidR="005D6607" w:rsidRPr="00192D11">
        <w:rPr>
          <w:rFonts w:asciiTheme="minorBidi" w:eastAsia="Bookman Old Style" w:hAnsiTheme="minorBidi" w:cstheme="minorBidi"/>
          <w:color w:val="000000" w:themeColor="text1"/>
          <w:sz w:val="24"/>
          <w:szCs w:val="24"/>
          <w:lang w:val="id-ID"/>
        </w:rPr>
        <w:t>agaimana dimaksud dalam Pasal 31</w:t>
      </w:r>
      <w:r w:rsidRPr="00192D11">
        <w:rPr>
          <w:rFonts w:asciiTheme="minorBidi" w:eastAsia="Bookman Old Style" w:hAnsiTheme="minorBidi" w:cstheme="minorBidi"/>
          <w:color w:val="000000" w:themeColor="text1"/>
          <w:sz w:val="24"/>
          <w:szCs w:val="24"/>
          <w:lang w:val="id-ID"/>
        </w:rPr>
        <w:t xml:space="preserve"> ayat (4) huruf e,</w:t>
      </w:r>
      <w:r w:rsidR="00AE2F0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Kepala Dinas atau pejabat yang ditunjuk dapat meminta Wajib Pajak untuk</w:t>
      </w:r>
      <w:r w:rsidR="00AE2F0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melengkapi persyarat</w:t>
      </w:r>
      <w:r w:rsidR="00AE2F01" w:rsidRPr="00192D11">
        <w:rPr>
          <w:rFonts w:asciiTheme="minorBidi" w:eastAsia="Bookman Old Style" w:hAnsiTheme="minorBidi" w:cstheme="minorBidi"/>
          <w:color w:val="000000" w:themeColor="text1"/>
          <w:sz w:val="24"/>
          <w:szCs w:val="24"/>
          <w:lang w:val="id-ID"/>
        </w:rPr>
        <w:t>a</w:t>
      </w:r>
      <w:r w:rsidRPr="00192D11">
        <w:rPr>
          <w:rFonts w:asciiTheme="minorBidi" w:eastAsia="Bookman Old Style" w:hAnsiTheme="minorBidi" w:cstheme="minorBidi"/>
          <w:color w:val="000000" w:themeColor="text1"/>
          <w:sz w:val="24"/>
          <w:szCs w:val="24"/>
          <w:lang w:val="id-ID"/>
        </w:rPr>
        <w:t>n tersebut.</w:t>
      </w:r>
    </w:p>
    <w:p w:rsidR="005D6607" w:rsidRPr="00192D11" w:rsidRDefault="005D6607" w:rsidP="006E6943">
      <w:pPr>
        <w:pStyle w:val="ListParagraph"/>
        <w:ind w:left="426" w:right="51"/>
        <w:jc w:val="both"/>
        <w:rPr>
          <w:rFonts w:asciiTheme="minorBidi" w:eastAsia="Bookman Old Style" w:hAnsiTheme="minorBidi" w:cstheme="minorBidi"/>
          <w:color w:val="000000" w:themeColor="text1"/>
          <w:sz w:val="24"/>
          <w:szCs w:val="24"/>
          <w:lang w:val="id-ID"/>
        </w:rPr>
      </w:pPr>
    </w:p>
    <w:p w:rsidR="000C2AB1" w:rsidRPr="00192D11" w:rsidRDefault="005D6607"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3</w:t>
      </w:r>
      <w:r w:rsidRPr="00192D11">
        <w:rPr>
          <w:rFonts w:asciiTheme="minorBidi" w:eastAsia="Bookman Old Style" w:hAnsiTheme="minorBidi" w:cstheme="minorBidi"/>
          <w:b/>
          <w:bCs/>
          <w:color w:val="000000" w:themeColor="text1"/>
          <w:sz w:val="24"/>
          <w:szCs w:val="24"/>
        </w:rPr>
        <w:t>3</w:t>
      </w:r>
    </w:p>
    <w:p w:rsidR="00D64775" w:rsidRPr="00192D11" w:rsidRDefault="00D64775"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both"/>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lang w:val="id-ID"/>
        </w:rPr>
        <w:t>Pengajuan keberatan tidak menunda kewajiban membayar pajak dan pelaksanaan</w:t>
      </w:r>
      <w:r w:rsidR="00B8339C"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penagihan pajak dilaksanakan sesuai dengan peraturan perundang-undangan.</w:t>
      </w:r>
    </w:p>
    <w:p w:rsidR="005D6607" w:rsidRPr="00192D11" w:rsidRDefault="005D6607" w:rsidP="006E6943">
      <w:pPr>
        <w:ind w:right="51"/>
        <w:jc w:val="both"/>
        <w:rPr>
          <w:rFonts w:asciiTheme="minorBidi" w:eastAsia="Bookman Old Style" w:hAnsiTheme="minorBidi" w:cstheme="minorBidi"/>
          <w:color w:val="000000" w:themeColor="text1"/>
          <w:sz w:val="24"/>
          <w:szCs w:val="24"/>
          <w:lang w:val="id-ID"/>
        </w:rPr>
      </w:pPr>
    </w:p>
    <w:p w:rsidR="000C2AB1" w:rsidRPr="00192D11" w:rsidRDefault="005D6607"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3</w:t>
      </w:r>
      <w:r w:rsidRPr="00192D11">
        <w:rPr>
          <w:rFonts w:asciiTheme="minorBidi" w:eastAsia="Bookman Old Style" w:hAnsiTheme="minorBidi" w:cstheme="minorBidi"/>
          <w:b/>
          <w:bCs/>
          <w:color w:val="000000" w:themeColor="text1"/>
          <w:sz w:val="24"/>
          <w:szCs w:val="24"/>
        </w:rPr>
        <w:t>4</w:t>
      </w:r>
    </w:p>
    <w:p w:rsidR="00D64775" w:rsidRPr="00192D11" w:rsidRDefault="00D64775" w:rsidP="006E6943">
      <w:pPr>
        <w:ind w:right="51"/>
        <w:jc w:val="center"/>
        <w:rPr>
          <w:rFonts w:asciiTheme="minorBidi" w:eastAsia="Bookman Old Style" w:hAnsiTheme="minorBidi" w:cstheme="minorBidi"/>
          <w:b/>
          <w:bCs/>
          <w:color w:val="000000" w:themeColor="text1"/>
          <w:sz w:val="24"/>
          <w:szCs w:val="24"/>
          <w:lang w:val="id-ID"/>
        </w:rPr>
      </w:pPr>
    </w:p>
    <w:p w:rsidR="005D6607" w:rsidRPr="00192D11" w:rsidRDefault="000C2AB1" w:rsidP="00B8339C">
      <w:pPr>
        <w:pStyle w:val="ListParagraph"/>
        <w:numPr>
          <w:ilvl w:val="0"/>
          <w:numId w:val="57"/>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Dalam jangka waktu paling lama 12 (dua belas) bulan sejak Surat Keberatan</w:t>
      </w:r>
      <w:r w:rsidR="00F12738"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diterima, Kepala Dinas atau pejabat yang ditunjuk harus memberikan keputusan</w:t>
      </w:r>
      <w:r w:rsidR="00F12738"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atas keberatan yang diajukan Wajib Pajak, yang dituangkan dalam Surat</w:t>
      </w:r>
      <w:r w:rsidR="00F12738"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Keputusan Keberatan atau surat keputusan penolakan keberatan.</w:t>
      </w:r>
    </w:p>
    <w:p w:rsidR="00B8339C" w:rsidRPr="00192D11" w:rsidRDefault="00B8339C" w:rsidP="00B8339C">
      <w:pPr>
        <w:pStyle w:val="ListParagraph"/>
        <w:ind w:left="567" w:right="51"/>
        <w:jc w:val="both"/>
        <w:rPr>
          <w:rFonts w:asciiTheme="minorBidi" w:eastAsia="Bookman Old Style" w:hAnsiTheme="minorBidi" w:cstheme="minorBidi"/>
          <w:color w:val="000000" w:themeColor="text1"/>
          <w:sz w:val="24"/>
          <w:szCs w:val="24"/>
          <w:lang w:val="id-ID"/>
        </w:rPr>
      </w:pPr>
    </w:p>
    <w:p w:rsidR="005D6607" w:rsidRPr="00192D11" w:rsidRDefault="000C2AB1" w:rsidP="00B8339C">
      <w:pPr>
        <w:pStyle w:val="ListParagraph"/>
        <w:numPr>
          <w:ilvl w:val="0"/>
          <w:numId w:val="57"/>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keputusan sebagaimana dimaksud pada ayat (1), dapat berupa menerima</w:t>
      </w:r>
      <w:r w:rsidR="00F12738"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seluruhnya atau sebagian, menolak, atau menambah besarnya pajak yang</w:t>
      </w:r>
      <w:r w:rsidR="00F12738"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terutang.</w:t>
      </w:r>
    </w:p>
    <w:p w:rsidR="00B8339C" w:rsidRPr="00192D11" w:rsidRDefault="00B8339C" w:rsidP="00B8339C">
      <w:pPr>
        <w:pStyle w:val="ListParagraph"/>
        <w:ind w:left="567" w:right="51"/>
        <w:jc w:val="both"/>
        <w:rPr>
          <w:rFonts w:asciiTheme="minorBidi" w:eastAsia="Bookman Old Style" w:hAnsiTheme="minorBidi" w:cstheme="minorBidi"/>
          <w:color w:val="000000" w:themeColor="text1"/>
          <w:sz w:val="24"/>
          <w:szCs w:val="24"/>
          <w:lang w:val="id-ID"/>
        </w:rPr>
      </w:pPr>
    </w:p>
    <w:p w:rsidR="005D6607" w:rsidRPr="00192D11" w:rsidRDefault="000C2AB1" w:rsidP="00B8339C">
      <w:pPr>
        <w:pStyle w:val="ListParagraph"/>
        <w:numPr>
          <w:ilvl w:val="0"/>
          <w:numId w:val="57"/>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Apabila jangka waktu sebagaimana dimaksud pada ayat (1), telah lewat, dan</w:t>
      </w:r>
      <w:r w:rsidR="00F12738"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Kepala Dinas atau pejabat yang ditunjuk tidak memberikan jawaban, maka</w:t>
      </w:r>
      <w:r w:rsidR="00FC424A"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 xml:space="preserve">keberatan yang diajukan </w:t>
      </w:r>
      <w:r w:rsidR="00B8339C" w:rsidRPr="00192D11">
        <w:rPr>
          <w:rFonts w:asciiTheme="minorBidi" w:eastAsia="Bookman Old Style" w:hAnsiTheme="minorBidi" w:cstheme="minorBidi"/>
          <w:color w:val="000000" w:themeColor="text1"/>
          <w:sz w:val="24"/>
          <w:szCs w:val="24"/>
          <w:lang w:val="id-ID"/>
        </w:rPr>
        <w:t>Wajib Pajak dianggap dikabulkan.</w:t>
      </w:r>
    </w:p>
    <w:p w:rsidR="00B8339C" w:rsidRPr="00192D11" w:rsidRDefault="00B8339C" w:rsidP="00B8339C">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B8339C">
      <w:pPr>
        <w:pStyle w:val="ListParagraph"/>
        <w:numPr>
          <w:ilvl w:val="0"/>
          <w:numId w:val="57"/>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Keputusan keberatan tidak menghilangkan hak Wajib Pajak untuk mengajukan</w:t>
      </w:r>
      <w:r w:rsidR="008266A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permohonan mengangsur pembayaran.</w:t>
      </w:r>
    </w:p>
    <w:p w:rsidR="00FC424A" w:rsidRPr="00192D11" w:rsidRDefault="00FC424A" w:rsidP="006E6943">
      <w:pPr>
        <w:ind w:right="51"/>
        <w:jc w:val="both"/>
        <w:rPr>
          <w:rFonts w:asciiTheme="minorBidi" w:eastAsia="Bookman Old Style" w:hAnsiTheme="minorBidi" w:cstheme="minorBidi"/>
          <w:b/>
          <w:bCs/>
          <w:color w:val="000000" w:themeColor="text1"/>
          <w:sz w:val="24"/>
          <w:szCs w:val="24"/>
          <w:lang w:val="id-ID"/>
        </w:rPr>
      </w:pPr>
    </w:p>
    <w:p w:rsidR="000C2AB1" w:rsidRPr="00192D11" w:rsidRDefault="005D6607"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3</w:t>
      </w:r>
      <w:r w:rsidRPr="00192D11">
        <w:rPr>
          <w:rFonts w:asciiTheme="minorBidi" w:eastAsia="Bookman Old Style" w:hAnsiTheme="minorBidi" w:cstheme="minorBidi"/>
          <w:b/>
          <w:bCs/>
          <w:color w:val="000000" w:themeColor="text1"/>
          <w:sz w:val="24"/>
          <w:szCs w:val="24"/>
        </w:rPr>
        <w:t>5</w:t>
      </w:r>
    </w:p>
    <w:p w:rsidR="00D64775" w:rsidRPr="00192D11" w:rsidRDefault="00D64775" w:rsidP="006E6943">
      <w:pPr>
        <w:ind w:right="51"/>
        <w:jc w:val="center"/>
        <w:rPr>
          <w:rFonts w:asciiTheme="minorBidi" w:eastAsia="Bookman Old Style" w:hAnsiTheme="minorBidi" w:cstheme="minorBidi"/>
          <w:b/>
          <w:bCs/>
          <w:color w:val="000000" w:themeColor="text1"/>
          <w:sz w:val="24"/>
          <w:szCs w:val="24"/>
          <w:lang w:val="id-ID"/>
        </w:rPr>
      </w:pPr>
    </w:p>
    <w:p w:rsidR="000D703A" w:rsidRPr="00192D11" w:rsidRDefault="000C2AB1" w:rsidP="000E61DE">
      <w:pPr>
        <w:pStyle w:val="ListParagraph"/>
        <w:numPr>
          <w:ilvl w:val="0"/>
          <w:numId w:val="58"/>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Dalam hal surat permohonan keberatan memerlukan pemeriksaan lapangan,</w:t>
      </w:r>
      <w:r w:rsidR="000E61DE"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maka Kepala Dinas menugaskan pejabat yang ditunjuknya untuk melakukan</w:t>
      </w:r>
      <w:r w:rsidR="000E61DE"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pemeriksaan lapangan dan hasilnya dituangkan dalam Laporan Pemeriksaan</w:t>
      </w:r>
      <w:r w:rsidR="00965F6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Pajak Daerah.</w:t>
      </w:r>
    </w:p>
    <w:p w:rsidR="000E61DE" w:rsidRPr="00192D11" w:rsidRDefault="000E61DE" w:rsidP="000E61DE">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0E61DE">
      <w:pPr>
        <w:pStyle w:val="ListParagraph"/>
        <w:numPr>
          <w:ilvl w:val="0"/>
          <w:numId w:val="58"/>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lastRenderedPageBreak/>
        <w:t>Terhadap surat keberatan yang tidak memerlukan pemeriksaan lapangan, Kepala</w:t>
      </w:r>
      <w:r w:rsidR="00965F6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Dinas menugaskan pejabat yang ditunjuknya untuk menyusun masukan dan</w:t>
      </w:r>
      <w:r w:rsidR="00965F6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pertimbangan atas keberatan Wajib Pajak dan hasinya dituangkan dalam Laporan</w:t>
      </w:r>
      <w:r w:rsidR="00965F6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hasil koordinasi pembahasan keberatan pajak.</w:t>
      </w:r>
    </w:p>
    <w:p w:rsidR="000D703A" w:rsidRPr="00192D11" w:rsidRDefault="000D703A" w:rsidP="006E6943">
      <w:pPr>
        <w:pStyle w:val="ListParagraph"/>
        <w:ind w:left="426" w:right="51"/>
        <w:jc w:val="both"/>
        <w:rPr>
          <w:rFonts w:asciiTheme="minorBidi" w:eastAsia="Bookman Old Style" w:hAnsiTheme="minorBidi" w:cstheme="minorBidi"/>
          <w:color w:val="000000" w:themeColor="text1"/>
          <w:sz w:val="24"/>
          <w:szCs w:val="24"/>
          <w:lang w:val="id-ID"/>
        </w:rPr>
      </w:pPr>
    </w:p>
    <w:p w:rsidR="000C2AB1" w:rsidRPr="00192D11" w:rsidRDefault="000D703A"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3</w:t>
      </w:r>
      <w:r w:rsidRPr="00192D11">
        <w:rPr>
          <w:rFonts w:asciiTheme="minorBidi" w:eastAsia="Bookman Old Style" w:hAnsiTheme="minorBidi" w:cstheme="minorBidi"/>
          <w:b/>
          <w:bCs/>
          <w:color w:val="000000" w:themeColor="text1"/>
          <w:sz w:val="24"/>
          <w:szCs w:val="24"/>
        </w:rPr>
        <w:t>6</w:t>
      </w:r>
    </w:p>
    <w:p w:rsidR="00D64775" w:rsidRPr="00192D11" w:rsidRDefault="00D64775" w:rsidP="006E6943">
      <w:pPr>
        <w:ind w:right="51"/>
        <w:jc w:val="center"/>
        <w:rPr>
          <w:rFonts w:asciiTheme="minorBidi" w:eastAsia="Bookman Old Style" w:hAnsiTheme="minorBidi" w:cstheme="minorBidi"/>
          <w:b/>
          <w:bCs/>
          <w:color w:val="000000" w:themeColor="text1"/>
          <w:sz w:val="24"/>
          <w:szCs w:val="24"/>
          <w:lang w:val="id-ID"/>
        </w:rPr>
      </w:pPr>
    </w:p>
    <w:p w:rsidR="000D703A" w:rsidRPr="00192D11" w:rsidRDefault="000C2AB1" w:rsidP="00965F60">
      <w:pPr>
        <w:pStyle w:val="ListParagraph"/>
        <w:numPr>
          <w:ilvl w:val="0"/>
          <w:numId w:val="59"/>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Berdasarkan Laporan Pemeriksaan Pajak Daerah atau laporan hasil koordinasi</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pembahasan keberatan pajak seb</w:t>
      </w:r>
      <w:r w:rsidR="000D703A" w:rsidRPr="00192D11">
        <w:rPr>
          <w:rFonts w:asciiTheme="minorBidi" w:eastAsia="Bookman Old Style" w:hAnsiTheme="minorBidi" w:cstheme="minorBidi"/>
          <w:color w:val="000000" w:themeColor="text1"/>
          <w:sz w:val="24"/>
          <w:szCs w:val="24"/>
          <w:lang w:val="id-ID"/>
        </w:rPr>
        <w:t>agaimana dimaksud dalam Pasal 35</w:t>
      </w:r>
      <w:r w:rsidRPr="00192D11">
        <w:rPr>
          <w:rFonts w:asciiTheme="minorBidi" w:eastAsia="Bookman Old Style" w:hAnsiTheme="minorBidi" w:cstheme="minorBidi"/>
          <w:color w:val="000000" w:themeColor="text1"/>
          <w:sz w:val="24"/>
          <w:szCs w:val="24"/>
          <w:lang w:val="id-ID"/>
        </w:rPr>
        <w:t>, Kepala</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Dinas menugaskan pejabat yang ditunjuknya untuk membuat telaahan</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pemandangan keberatan pajak.</w:t>
      </w:r>
    </w:p>
    <w:p w:rsidR="00965F60" w:rsidRPr="00192D11" w:rsidRDefault="00965F60" w:rsidP="00965F60">
      <w:pPr>
        <w:pStyle w:val="ListParagraph"/>
        <w:ind w:left="567" w:right="51"/>
        <w:jc w:val="both"/>
        <w:rPr>
          <w:rFonts w:asciiTheme="minorBidi" w:eastAsia="Bookman Old Style" w:hAnsiTheme="minorBidi" w:cstheme="minorBidi"/>
          <w:color w:val="000000" w:themeColor="text1"/>
          <w:sz w:val="24"/>
          <w:szCs w:val="24"/>
          <w:lang w:val="id-ID"/>
        </w:rPr>
      </w:pPr>
    </w:p>
    <w:p w:rsidR="000D703A" w:rsidRPr="00192D11" w:rsidRDefault="000C2AB1" w:rsidP="00965F60">
      <w:pPr>
        <w:pStyle w:val="ListParagraph"/>
        <w:numPr>
          <w:ilvl w:val="0"/>
          <w:numId w:val="59"/>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Berdasarkan telaahan pemandangan keberatan pajak sebagaimana dimaksud</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pada ayat (1) pejabat yang ditunjuknya membuat petikan surat keputusan</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keberatan pajak untuk kemudian ditandatangani oleh Kepala Dinas.</w:t>
      </w:r>
    </w:p>
    <w:p w:rsidR="00965F60" w:rsidRPr="00192D11" w:rsidRDefault="00965F60" w:rsidP="00965F60">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965F60">
      <w:pPr>
        <w:pStyle w:val="ListParagraph"/>
        <w:numPr>
          <w:ilvl w:val="0"/>
          <w:numId w:val="59"/>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Kepala Dinas menugaskan pejabat yang ditunjuknya melaporkan petikan surat</w:t>
      </w:r>
      <w:r w:rsidR="00965F60"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keputusan keberatan pajak kepada Kepala Dinas secara periodik.</w:t>
      </w:r>
    </w:p>
    <w:p w:rsidR="00D64775" w:rsidRPr="00192D11" w:rsidRDefault="00D64775" w:rsidP="00D64775">
      <w:pPr>
        <w:pStyle w:val="ListParagraph"/>
        <w:ind w:right="51"/>
        <w:jc w:val="both"/>
        <w:rPr>
          <w:rFonts w:asciiTheme="minorBidi" w:eastAsia="Bookman Old Style" w:hAnsiTheme="minorBidi" w:cstheme="minorBidi"/>
          <w:color w:val="000000" w:themeColor="text1"/>
          <w:sz w:val="24"/>
          <w:szCs w:val="24"/>
          <w:lang w:val="id-ID"/>
        </w:rPr>
      </w:pPr>
    </w:p>
    <w:p w:rsidR="000C2AB1" w:rsidRPr="00192D11" w:rsidRDefault="000D703A"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3</w:t>
      </w:r>
      <w:r w:rsidRPr="00192D11">
        <w:rPr>
          <w:rFonts w:asciiTheme="minorBidi" w:eastAsia="Bookman Old Style" w:hAnsiTheme="minorBidi" w:cstheme="minorBidi"/>
          <w:b/>
          <w:bCs/>
          <w:color w:val="000000" w:themeColor="text1"/>
          <w:sz w:val="24"/>
          <w:szCs w:val="24"/>
        </w:rPr>
        <w:t>7</w:t>
      </w:r>
    </w:p>
    <w:p w:rsidR="00D64775" w:rsidRPr="00192D11" w:rsidRDefault="00D64775" w:rsidP="006E6943">
      <w:pPr>
        <w:ind w:right="51"/>
        <w:jc w:val="center"/>
        <w:rPr>
          <w:rFonts w:asciiTheme="minorBidi" w:eastAsia="Bookman Old Style" w:hAnsiTheme="minorBidi" w:cstheme="minorBidi"/>
          <w:b/>
          <w:bCs/>
          <w:color w:val="000000" w:themeColor="text1"/>
          <w:sz w:val="24"/>
          <w:szCs w:val="24"/>
          <w:lang w:val="id-ID"/>
        </w:rPr>
      </w:pPr>
    </w:p>
    <w:p w:rsidR="000D703A" w:rsidRPr="00192D11" w:rsidRDefault="000C2AB1" w:rsidP="00965F60">
      <w:pPr>
        <w:pStyle w:val="ListParagraph"/>
        <w:numPr>
          <w:ilvl w:val="0"/>
          <w:numId w:val="60"/>
        </w:numPr>
        <w:tabs>
          <w:tab w:val="clear" w:pos="2520"/>
        </w:tabs>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Kepala Dinas karena jabatannya atau atas permohonan Wajib Pajak dapat</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membetulkan surat keputusan keberatan pajak daerah yang dalam penerbitannya</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terdapat kesalahan tulis, kesalahan hitung, dan/atau kekliruan dalam penerapan</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peraturan.</w:t>
      </w:r>
    </w:p>
    <w:p w:rsidR="00965F60" w:rsidRPr="00192D11" w:rsidRDefault="00965F60" w:rsidP="00965F60">
      <w:pPr>
        <w:pStyle w:val="ListParagraph"/>
        <w:ind w:left="567" w:right="51"/>
        <w:jc w:val="both"/>
        <w:rPr>
          <w:rFonts w:asciiTheme="minorBidi" w:eastAsia="Bookman Old Style" w:hAnsiTheme="minorBidi" w:cstheme="minorBidi"/>
          <w:color w:val="000000" w:themeColor="text1"/>
          <w:sz w:val="24"/>
          <w:szCs w:val="24"/>
          <w:lang w:val="id-ID"/>
        </w:rPr>
      </w:pPr>
    </w:p>
    <w:p w:rsidR="000D703A" w:rsidRPr="00192D11" w:rsidRDefault="000C2AB1" w:rsidP="00965F60">
      <w:pPr>
        <w:pStyle w:val="ListParagraph"/>
        <w:numPr>
          <w:ilvl w:val="0"/>
          <w:numId w:val="60"/>
        </w:numPr>
        <w:tabs>
          <w:tab w:val="clear" w:pos="2520"/>
        </w:tabs>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Permohonan pembetulan sebagaimana dimaksud pada ayat (1), atas permohonan</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Wajib Pajak, harus disampaikan secara tertulis kepada Kepala Dinas selambat</w:t>
      </w:r>
      <w:r w:rsidR="000D703A" w:rsidRPr="00192D11">
        <w:rPr>
          <w:rFonts w:asciiTheme="minorBidi" w:eastAsia="Bookman Old Style" w:hAnsiTheme="minorBidi" w:cstheme="minorBidi"/>
          <w:color w:val="000000" w:themeColor="text1"/>
          <w:sz w:val="24"/>
          <w:szCs w:val="24"/>
        </w:rPr>
        <w:t>-</w:t>
      </w:r>
      <w:r w:rsidRPr="00192D11">
        <w:rPr>
          <w:rFonts w:asciiTheme="minorBidi" w:eastAsia="Bookman Old Style" w:hAnsiTheme="minorBidi" w:cstheme="minorBidi"/>
          <w:color w:val="000000" w:themeColor="text1"/>
          <w:sz w:val="24"/>
          <w:szCs w:val="24"/>
          <w:lang w:val="id-ID"/>
        </w:rPr>
        <w:t>lambatnya</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30 (tiga puluh) hari sejak tanggal diterima surat (petikan) keputusan</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keberatan dengan memberikan alasan yang jelas.</w:t>
      </w:r>
    </w:p>
    <w:p w:rsidR="00965F60" w:rsidRPr="00192D11" w:rsidRDefault="00965F60" w:rsidP="00965F60">
      <w:pPr>
        <w:pStyle w:val="ListParagraph"/>
        <w:ind w:left="567" w:right="51"/>
        <w:jc w:val="both"/>
        <w:rPr>
          <w:rFonts w:asciiTheme="minorBidi" w:eastAsia="Bookman Old Style" w:hAnsiTheme="minorBidi" w:cstheme="minorBidi"/>
          <w:color w:val="000000" w:themeColor="text1"/>
          <w:sz w:val="24"/>
          <w:szCs w:val="24"/>
          <w:lang w:val="id-ID"/>
        </w:rPr>
      </w:pPr>
    </w:p>
    <w:p w:rsidR="000D703A" w:rsidRPr="00192D11" w:rsidRDefault="000C2AB1" w:rsidP="00965F60">
      <w:pPr>
        <w:pStyle w:val="ListParagraph"/>
        <w:numPr>
          <w:ilvl w:val="0"/>
          <w:numId w:val="60"/>
        </w:numPr>
        <w:tabs>
          <w:tab w:val="clear" w:pos="2520"/>
        </w:tabs>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Kepala Dinas paling lama 3 (tiga) bulan sejak surat permohonan sebagaimana</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dimaksud pada ayat (2), sudah harus memberikan keputusan dalam bentuk surat</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keputusan pembetulan atau surat keputusan penolakan pembetulan atas</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keputusan keberatan.</w:t>
      </w:r>
    </w:p>
    <w:p w:rsidR="00965F60" w:rsidRPr="00192D11" w:rsidRDefault="00965F60" w:rsidP="00965F60">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965F60">
      <w:pPr>
        <w:pStyle w:val="ListParagraph"/>
        <w:numPr>
          <w:ilvl w:val="0"/>
          <w:numId w:val="60"/>
        </w:numPr>
        <w:tabs>
          <w:tab w:val="clear" w:pos="2520"/>
        </w:tabs>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Apabila lewat waktu 3 (tiga) bulan sebagaimana dimaksud pada ayat (3), Kepala</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Dinas tidak memberikan keputusan, permohonan pembetulan dianggap</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dikabulkan.</w:t>
      </w:r>
    </w:p>
    <w:p w:rsidR="000D703A" w:rsidRPr="00192D11" w:rsidRDefault="000D703A" w:rsidP="006E6943">
      <w:pPr>
        <w:pStyle w:val="ListParagraph"/>
        <w:ind w:left="426" w:right="51"/>
        <w:jc w:val="both"/>
        <w:rPr>
          <w:rFonts w:asciiTheme="minorBidi" w:eastAsia="Bookman Old Style" w:hAnsiTheme="minorBidi" w:cstheme="minorBidi"/>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Bagian Kedua</w:t>
      </w: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Tata Cara Pengajuan Banding</w:t>
      </w:r>
    </w:p>
    <w:p w:rsidR="00D64775" w:rsidRPr="00192D11" w:rsidRDefault="00D64775"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D703A"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 xml:space="preserve">Pasal </w:t>
      </w:r>
      <w:r w:rsidRPr="00192D11">
        <w:rPr>
          <w:rFonts w:asciiTheme="minorBidi" w:eastAsia="Bookman Old Style" w:hAnsiTheme="minorBidi" w:cstheme="minorBidi"/>
          <w:b/>
          <w:bCs/>
          <w:color w:val="000000" w:themeColor="text1"/>
          <w:sz w:val="24"/>
          <w:szCs w:val="24"/>
        </w:rPr>
        <w:t>38</w:t>
      </w:r>
    </w:p>
    <w:p w:rsidR="00D64775" w:rsidRPr="00192D11" w:rsidRDefault="00D64775" w:rsidP="006E6943">
      <w:pPr>
        <w:ind w:right="51"/>
        <w:jc w:val="center"/>
        <w:rPr>
          <w:rFonts w:asciiTheme="minorBidi" w:eastAsia="Bookman Old Style" w:hAnsiTheme="minorBidi" w:cstheme="minorBidi"/>
          <w:b/>
          <w:bCs/>
          <w:color w:val="000000" w:themeColor="text1"/>
          <w:sz w:val="24"/>
          <w:szCs w:val="24"/>
          <w:lang w:val="id-ID"/>
        </w:rPr>
      </w:pPr>
    </w:p>
    <w:p w:rsidR="000D703A" w:rsidRPr="00192D11" w:rsidRDefault="000C2AB1" w:rsidP="00EB517A">
      <w:pPr>
        <w:pStyle w:val="ListParagraph"/>
        <w:numPr>
          <w:ilvl w:val="0"/>
          <w:numId w:val="6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Wajib Pajak mengajukan permohonan banding hanya kepada Pengadilan Pajak,</w:t>
      </w:r>
      <w:r w:rsidR="005F4D71"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terhadap keputusan mengenai keberatan yang ditetapkan oleh Bupati atau</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pejabat yang ditunjuknya.</w:t>
      </w:r>
    </w:p>
    <w:p w:rsidR="000D703A" w:rsidRPr="00192D11" w:rsidRDefault="000C2AB1" w:rsidP="00EB517A">
      <w:pPr>
        <w:pStyle w:val="ListParagraph"/>
        <w:numPr>
          <w:ilvl w:val="0"/>
          <w:numId w:val="6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Permohonan sebagaimana dimaksud pada ayat (1), diajukan secara tertulis dalam</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 xml:space="preserve">bahasa Indonesia, dengan alasan yang jelas, dalam jangka waktu paling </w:t>
      </w:r>
      <w:r w:rsidRPr="00192D11">
        <w:rPr>
          <w:rFonts w:asciiTheme="minorBidi" w:eastAsia="Bookman Old Style" w:hAnsiTheme="minorBidi" w:cstheme="minorBidi"/>
          <w:color w:val="000000" w:themeColor="text1"/>
          <w:sz w:val="24"/>
          <w:szCs w:val="24"/>
          <w:lang w:val="id-ID"/>
        </w:rPr>
        <w:lastRenderedPageBreak/>
        <w:t>lama 3</w:t>
      </w:r>
      <w:r w:rsidR="002D2E4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(tiga) bulan sejak keputusan keberatan diterima, dengan dilampirkan salinan dari</w:t>
      </w:r>
      <w:r w:rsidR="002D2E4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surat keputusan tersebut.</w:t>
      </w:r>
    </w:p>
    <w:p w:rsidR="00EB517A" w:rsidRPr="00192D11" w:rsidRDefault="00EB517A" w:rsidP="00EB517A">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EB517A">
      <w:pPr>
        <w:pStyle w:val="ListParagraph"/>
        <w:numPr>
          <w:ilvl w:val="0"/>
          <w:numId w:val="6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Pengajuan permohonan banding tidak menunda kewajiban membayar pajak dan</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pelaksanaan penagihan pajak.</w:t>
      </w:r>
    </w:p>
    <w:p w:rsidR="000D703A" w:rsidRPr="00192D11" w:rsidRDefault="000D703A" w:rsidP="006E6943">
      <w:pPr>
        <w:pStyle w:val="ListParagraph"/>
        <w:ind w:left="426" w:right="51"/>
        <w:jc w:val="both"/>
        <w:rPr>
          <w:rFonts w:asciiTheme="minorBidi" w:eastAsia="Bookman Old Style" w:hAnsiTheme="minorBidi" w:cstheme="minorBidi"/>
          <w:color w:val="000000" w:themeColor="text1"/>
          <w:sz w:val="24"/>
          <w:szCs w:val="24"/>
          <w:lang w:val="id-ID"/>
        </w:rPr>
      </w:pPr>
    </w:p>
    <w:p w:rsidR="000C2AB1" w:rsidRPr="00192D11" w:rsidRDefault="000D703A"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 xml:space="preserve">Pasal </w:t>
      </w:r>
      <w:r w:rsidRPr="00192D11">
        <w:rPr>
          <w:rFonts w:asciiTheme="minorBidi" w:eastAsia="Bookman Old Style" w:hAnsiTheme="minorBidi" w:cstheme="minorBidi"/>
          <w:b/>
          <w:bCs/>
          <w:color w:val="000000" w:themeColor="text1"/>
          <w:sz w:val="24"/>
          <w:szCs w:val="24"/>
        </w:rPr>
        <w:t>39</w:t>
      </w:r>
    </w:p>
    <w:p w:rsidR="00D64775" w:rsidRPr="00192D11" w:rsidRDefault="00D64775" w:rsidP="006E6943">
      <w:pPr>
        <w:ind w:right="51"/>
        <w:jc w:val="center"/>
        <w:rPr>
          <w:rFonts w:asciiTheme="minorBidi" w:eastAsia="Bookman Old Style" w:hAnsiTheme="minorBidi" w:cstheme="minorBidi"/>
          <w:b/>
          <w:bCs/>
          <w:color w:val="000000" w:themeColor="text1"/>
          <w:sz w:val="24"/>
          <w:szCs w:val="24"/>
          <w:lang w:val="id-ID"/>
        </w:rPr>
      </w:pPr>
    </w:p>
    <w:p w:rsidR="000D703A" w:rsidRPr="00192D11" w:rsidRDefault="000C2AB1" w:rsidP="00CB1BEF">
      <w:pPr>
        <w:pStyle w:val="ListParagraph"/>
        <w:numPr>
          <w:ilvl w:val="0"/>
          <w:numId w:val="62"/>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Terhadap permohonan banding dapat diajukan surat pernyataan pencabutan</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kepada Pengadilan Pajak.</w:t>
      </w:r>
    </w:p>
    <w:p w:rsidR="000A34C5" w:rsidRPr="00192D11" w:rsidRDefault="000A34C5" w:rsidP="000A34C5">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0A34C5">
      <w:pPr>
        <w:pStyle w:val="ListParagraph"/>
        <w:numPr>
          <w:ilvl w:val="0"/>
          <w:numId w:val="62"/>
        </w:numPr>
        <w:spacing w:before="120"/>
        <w:ind w:left="567" w:right="51" w:hanging="567"/>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Permohonan banding yang dicabut sebagaimana dimaksud pada ayat (1), dihapus</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dari daftar sengketa dengan:</w:t>
      </w:r>
    </w:p>
    <w:p w:rsidR="000D703A" w:rsidRPr="00192D11" w:rsidRDefault="000C2AB1" w:rsidP="000A34C5">
      <w:pPr>
        <w:pStyle w:val="ListParagraph"/>
        <w:numPr>
          <w:ilvl w:val="1"/>
          <w:numId w:val="63"/>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penetapan Ketua Pengadilan dalam hal surat pernyataan pencabutan</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diajukan sebelum sidang dilaksanakan; atau</w:t>
      </w:r>
    </w:p>
    <w:p w:rsidR="000C2AB1" w:rsidRPr="00192D11" w:rsidRDefault="000C2AB1" w:rsidP="000A34C5">
      <w:pPr>
        <w:pStyle w:val="ListParagraph"/>
        <w:numPr>
          <w:ilvl w:val="1"/>
          <w:numId w:val="63"/>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putusan Majelis Hakim melalui pemeriksaan dalam hal surat pernyataan</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pencabutan diajukan dalam sidang atas persetujuan terbanding.</w:t>
      </w:r>
    </w:p>
    <w:p w:rsidR="000A34C5" w:rsidRPr="00192D11" w:rsidRDefault="000A34C5" w:rsidP="000A34C5">
      <w:pPr>
        <w:pStyle w:val="ListParagraph"/>
        <w:ind w:left="993" w:right="51"/>
        <w:jc w:val="both"/>
        <w:rPr>
          <w:rFonts w:asciiTheme="minorBidi" w:eastAsia="Bookman Old Style" w:hAnsiTheme="minorBidi" w:cstheme="minorBidi"/>
          <w:color w:val="000000" w:themeColor="text1"/>
          <w:sz w:val="24"/>
          <w:szCs w:val="24"/>
          <w:lang w:val="id-ID"/>
        </w:rPr>
      </w:pPr>
    </w:p>
    <w:p w:rsidR="000C2AB1" w:rsidRPr="00192D11" w:rsidRDefault="000C2AB1" w:rsidP="00CB1BEF">
      <w:pPr>
        <w:pStyle w:val="ListParagraph"/>
        <w:numPr>
          <w:ilvl w:val="0"/>
          <w:numId w:val="62"/>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Permohonan banding yang telah dicabut melalui penetapan atau putusan</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sebagaimana dimaksud pada ayat (2), tidak dapat diajukan kembali.</w:t>
      </w:r>
    </w:p>
    <w:p w:rsidR="00715238" w:rsidRPr="00192D11" w:rsidRDefault="00715238" w:rsidP="006E6943">
      <w:pPr>
        <w:ind w:right="51"/>
        <w:jc w:val="both"/>
        <w:rPr>
          <w:rFonts w:asciiTheme="minorBidi" w:eastAsia="Bookman Old Style" w:hAnsiTheme="minorBidi" w:cstheme="minorBidi"/>
          <w:b/>
          <w:bCs/>
          <w:color w:val="000000" w:themeColor="text1"/>
          <w:sz w:val="24"/>
          <w:szCs w:val="24"/>
        </w:rPr>
      </w:pPr>
    </w:p>
    <w:p w:rsidR="000C2AB1" w:rsidRPr="00192D11" w:rsidRDefault="000D703A"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4</w:t>
      </w:r>
      <w:r w:rsidRPr="00192D11">
        <w:rPr>
          <w:rFonts w:asciiTheme="minorBidi" w:eastAsia="Bookman Old Style" w:hAnsiTheme="minorBidi" w:cstheme="minorBidi"/>
          <w:b/>
          <w:bCs/>
          <w:color w:val="000000" w:themeColor="text1"/>
          <w:sz w:val="24"/>
          <w:szCs w:val="24"/>
        </w:rPr>
        <w:t>0</w:t>
      </w:r>
    </w:p>
    <w:p w:rsidR="00D64775" w:rsidRPr="00192D11" w:rsidRDefault="00D64775"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Selain dari persyaratan seb</w:t>
      </w:r>
      <w:r w:rsidR="000D703A" w:rsidRPr="00192D11">
        <w:rPr>
          <w:rFonts w:asciiTheme="minorBidi" w:eastAsia="Bookman Old Style" w:hAnsiTheme="minorBidi" w:cstheme="minorBidi"/>
          <w:color w:val="000000" w:themeColor="text1"/>
          <w:sz w:val="24"/>
          <w:szCs w:val="24"/>
          <w:lang w:val="id-ID"/>
        </w:rPr>
        <w:t xml:space="preserve">agaimana dimaksud dalam Pasal </w:t>
      </w:r>
      <w:r w:rsidR="000D703A" w:rsidRPr="00192D11">
        <w:rPr>
          <w:rFonts w:asciiTheme="minorBidi" w:eastAsia="Bookman Old Style" w:hAnsiTheme="minorBidi" w:cstheme="minorBidi"/>
          <w:color w:val="000000" w:themeColor="text1"/>
          <w:sz w:val="24"/>
          <w:szCs w:val="24"/>
        </w:rPr>
        <w:t>39</w:t>
      </w:r>
      <w:r w:rsidRPr="00192D11">
        <w:rPr>
          <w:rFonts w:asciiTheme="minorBidi" w:eastAsia="Bookman Old Style" w:hAnsiTheme="minorBidi" w:cstheme="minorBidi"/>
          <w:color w:val="000000" w:themeColor="text1"/>
          <w:sz w:val="24"/>
          <w:szCs w:val="24"/>
          <w:lang w:val="id-ID"/>
        </w:rPr>
        <w:t>, dalam hal banding</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diajukan terhadap besarnya jumlah pajak yang terutang, banding hanya dapat diajukan</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apabila jumlah pajak yang terutang dimaksud telah dibayar sebesar 50% (lima puluh</w:t>
      </w:r>
      <w:r w:rsidR="005B654C"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persen).</w:t>
      </w:r>
    </w:p>
    <w:p w:rsidR="006E1C2D" w:rsidRPr="00192D11" w:rsidRDefault="006E1C2D" w:rsidP="006E6943">
      <w:pPr>
        <w:ind w:right="51"/>
        <w:jc w:val="center"/>
        <w:rPr>
          <w:rFonts w:asciiTheme="minorBidi" w:eastAsia="Bookman Old Style" w:hAnsiTheme="minorBidi" w:cstheme="minorBidi"/>
          <w:b/>
          <w:bCs/>
          <w:color w:val="000000" w:themeColor="text1"/>
          <w:sz w:val="24"/>
          <w:szCs w:val="24"/>
        </w:rPr>
      </w:pPr>
    </w:p>
    <w:p w:rsidR="000C2AB1" w:rsidRPr="00192D11" w:rsidRDefault="000D703A"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4</w:t>
      </w:r>
      <w:r w:rsidRPr="00192D11">
        <w:rPr>
          <w:rFonts w:asciiTheme="minorBidi" w:eastAsia="Bookman Old Style" w:hAnsiTheme="minorBidi" w:cstheme="minorBidi"/>
          <w:b/>
          <w:bCs/>
          <w:color w:val="000000" w:themeColor="text1"/>
          <w:sz w:val="24"/>
          <w:szCs w:val="24"/>
        </w:rPr>
        <w:t>1</w:t>
      </w:r>
    </w:p>
    <w:p w:rsidR="00D64775" w:rsidRPr="00192D11" w:rsidRDefault="00D64775" w:rsidP="006E6943">
      <w:pPr>
        <w:ind w:right="51"/>
        <w:jc w:val="center"/>
        <w:rPr>
          <w:rFonts w:asciiTheme="minorBidi" w:eastAsia="Bookman Old Style" w:hAnsiTheme="minorBidi" w:cstheme="minorBidi"/>
          <w:b/>
          <w:bCs/>
          <w:color w:val="000000" w:themeColor="text1"/>
          <w:sz w:val="24"/>
          <w:szCs w:val="24"/>
          <w:lang w:val="id-ID"/>
        </w:rPr>
      </w:pPr>
    </w:p>
    <w:p w:rsidR="006663F6" w:rsidRPr="00192D11" w:rsidRDefault="000C2AB1" w:rsidP="009D5D4D">
      <w:pPr>
        <w:pStyle w:val="ListParagraph"/>
        <w:numPr>
          <w:ilvl w:val="0"/>
          <w:numId w:val="64"/>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Apabila pengajuan keberatan atau permohonan banding dikabulkan sebagian atau</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seluruhnya, kelebihan pembayaran pajak dikembalikan dengan ditambah imbalan</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bunga 2% (dua persen) setiap bulan untuk paling lama 24 (dua puluh empat)</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bulan.</w:t>
      </w:r>
    </w:p>
    <w:p w:rsidR="009D5D4D" w:rsidRPr="00192D11" w:rsidRDefault="009D5D4D" w:rsidP="009D5D4D">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9D5D4D">
      <w:pPr>
        <w:pStyle w:val="ListParagraph"/>
        <w:numPr>
          <w:ilvl w:val="0"/>
          <w:numId w:val="64"/>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Imbalan bunga dihitung sejak bulan pelunasan sampai dengan diterbitkannya</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SKPDLB.</w:t>
      </w:r>
    </w:p>
    <w:p w:rsidR="00C570AE" w:rsidRPr="00192D11" w:rsidRDefault="00C570AE" w:rsidP="006E6943">
      <w:pPr>
        <w:ind w:right="51"/>
        <w:jc w:val="center"/>
        <w:rPr>
          <w:rFonts w:asciiTheme="minorBidi" w:eastAsia="Bookman Old Style" w:hAnsiTheme="minorBidi" w:cstheme="minorBidi"/>
          <w:b/>
          <w:bCs/>
          <w:color w:val="000000" w:themeColor="text1"/>
          <w:sz w:val="24"/>
          <w:szCs w:val="24"/>
        </w:rPr>
      </w:pPr>
    </w:p>
    <w:p w:rsidR="00192D11" w:rsidRDefault="00192D11"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715238"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BAB X</w:t>
      </w:r>
    </w:p>
    <w:p w:rsidR="009D5D4D" w:rsidRPr="00192D11" w:rsidRDefault="009D5D4D" w:rsidP="006E6943">
      <w:pPr>
        <w:ind w:right="51"/>
        <w:jc w:val="center"/>
        <w:rPr>
          <w:rFonts w:asciiTheme="minorBidi" w:eastAsia="Bookman Old Style" w:hAnsiTheme="minorBidi" w:cstheme="minorBidi"/>
          <w:b/>
          <w:bCs/>
          <w:color w:val="000000" w:themeColor="text1"/>
          <w:sz w:val="24"/>
          <w:szCs w:val="24"/>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PENGEMBALIAN KELEBIHAN PEMBAYARAN</w:t>
      </w:r>
    </w:p>
    <w:p w:rsidR="00D64775" w:rsidRPr="00192D11" w:rsidRDefault="00D64775"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w:t>
      </w:r>
      <w:r w:rsidR="006663F6" w:rsidRPr="00192D11">
        <w:rPr>
          <w:rFonts w:asciiTheme="minorBidi" w:eastAsia="Bookman Old Style" w:hAnsiTheme="minorBidi" w:cstheme="minorBidi"/>
          <w:b/>
          <w:bCs/>
          <w:color w:val="000000" w:themeColor="text1"/>
          <w:sz w:val="24"/>
          <w:szCs w:val="24"/>
          <w:lang w:val="id-ID"/>
        </w:rPr>
        <w:t>l 4</w:t>
      </w:r>
      <w:r w:rsidR="006663F6" w:rsidRPr="00192D11">
        <w:rPr>
          <w:rFonts w:asciiTheme="minorBidi" w:eastAsia="Bookman Old Style" w:hAnsiTheme="minorBidi" w:cstheme="minorBidi"/>
          <w:b/>
          <w:bCs/>
          <w:color w:val="000000" w:themeColor="text1"/>
          <w:sz w:val="24"/>
          <w:szCs w:val="24"/>
        </w:rPr>
        <w:t>2</w:t>
      </w:r>
    </w:p>
    <w:p w:rsidR="00D64775" w:rsidRPr="00192D11" w:rsidRDefault="00D64775" w:rsidP="006E6943">
      <w:pPr>
        <w:ind w:right="51"/>
        <w:jc w:val="center"/>
        <w:rPr>
          <w:rFonts w:asciiTheme="minorBidi" w:eastAsia="Bookman Old Style" w:hAnsiTheme="minorBidi" w:cstheme="minorBidi"/>
          <w:b/>
          <w:bCs/>
          <w:color w:val="000000" w:themeColor="text1"/>
          <w:sz w:val="24"/>
          <w:szCs w:val="24"/>
          <w:lang w:val="id-ID"/>
        </w:rPr>
      </w:pPr>
    </w:p>
    <w:p w:rsidR="006663F6" w:rsidRPr="00192D11" w:rsidRDefault="000C2AB1" w:rsidP="009D5D4D">
      <w:pPr>
        <w:pStyle w:val="ListParagraph"/>
        <w:numPr>
          <w:ilvl w:val="0"/>
          <w:numId w:val="65"/>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Wajib Pajak dapat mengajukan permohonan pengembalian atas kelebihan</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pembayaran Pajak Daerah kepada Kepala Dinas.</w:t>
      </w:r>
    </w:p>
    <w:p w:rsidR="009D5D4D" w:rsidRPr="00192D11" w:rsidRDefault="009D5D4D" w:rsidP="009D5D4D">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9D5D4D">
      <w:pPr>
        <w:pStyle w:val="ListParagraph"/>
        <w:numPr>
          <w:ilvl w:val="0"/>
          <w:numId w:val="65"/>
        </w:numPr>
        <w:spacing w:before="120"/>
        <w:ind w:left="567" w:right="51" w:hanging="567"/>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lastRenderedPageBreak/>
        <w:t>Pengembalian kelebihan pembayaran sebagaimana dimaksud pada ayat (1),</w:t>
      </w:r>
      <w:r w:rsidR="006C030D"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disebabkan adanya kelebihan pembayaran yang telah disetorkan ke Kas</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Penerima dan Pembayar berdasarkan:</w:t>
      </w:r>
    </w:p>
    <w:p w:rsidR="00C22D93" w:rsidRPr="00192D11" w:rsidRDefault="000C2AB1" w:rsidP="009D5D4D">
      <w:pPr>
        <w:pStyle w:val="ListParagraph"/>
        <w:numPr>
          <w:ilvl w:val="1"/>
          <w:numId w:val="66"/>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perhitungan dari Wajib Pajak;</w:t>
      </w:r>
    </w:p>
    <w:p w:rsidR="00C22D93" w:rsidRPr="00192D11" w:rsidRDefault="000C2AB1" w:rsidP="009D5D4D">
      <w:pPr>
        <w:pStyle w:val="ListParagraph"/>
        <w:numPr>
          <w:ilvl w:val="1"/>
          <w:numId w:val="66"/>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Surat keputusan keberatan atau surat keputusan pembetulan, pembatalan</w:t>
      </w:r>
      <w:r w:rsidR="006C030D"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dan pengurangan ketetapan, dan pengurangan atau penghapusan sanksi</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administrasi;</w:t>
      </w:r>
    </w:p>
    <w:p w:rsidR="00C22D93" w:rsidRPr="00192D11" w:rsidRDefault="000C2AB1" w:rsidP="009D5D4D">
      <w:pPr>
        <w:pStyle w:val="ListParagraph"/>
        <w:numPr>
          <w:ilvl w:val="1"/>
          <w:numId w:val="66"/>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putusan banding atau putusan peninjauan kembali; dan</w:t>
      </w:r>
    </w:p>
    <w:p w:rsidR="000C2AB1" w:rsidRPr="00192D11" w:rsidRDefault="000C2AB1" w:rsidP="009D5D4D">
      <w:pPr>
        <w:pStyle w:val="ListParagraph"/>
        <w:numPr>
          <w:ilvl w:val="1"/>
          <w:numId w:val="66"/>
        </w:numPr>
        <w:spacing w:before="120"/>
        <w:ind w:left="993"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kebijakan pemberian pengurangan, keringanan, dan/atau pembebasan pajak</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berdasarkan peraturan perundang-undangan.</w:t>
      </w:r>
    </w:p>
    <w:p w:rsidR="009D5D4D" w:rsidRPr="00192D11" w:rsidRDefault="009D5D4D" w:rsidP="009D5D4D">
      <w:pPr>
        <w:pStyle w:val="ListParagraph"/>
        <w:spacing w:before="120"/>
        <w:ind w:left="993" w:right="51"/>
        <w:contextualSpacing w:val="0"/>
        <w:jc w:val="both"/>
        <w:rPr>
          <w:rFonts w:asciiTheme="minorBidi" w:eastAsia="Bookman Old Style" w:hAnsiTheme="minorBidi" w:cstheme="minorBidi"/>
          <w:color w:val="000000" w:themeColor="text1"/>
          <w:sz w:val="24"/>
          <w:szCs w:val="24"/>
          <w:lang w:val="id-ID"/>
        </w:rPr>
      </w:pPr>
    </w:p>
    <w:p w:rsidR="00C22D93" w:rsidRPr="00192D11" w:rsidRDefault="000C2AB1" w:rsidP="009D5D4D">
      <w:pPr>
        <w:pStyle w:val="ListParagraph"/>
        <w:numPr>
          <w:ilvl w:val="0"/>
          <w:numId w:val="65"/>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Permohonan Wajib Pajak sebagaimana dimaksud pada ayat (1), diajukan secara</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tertulis selambat</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lambatnya 6 (enam) bulan sejak saat timbulnya kelebihan</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pembayaran pajak.</w:t>
      </w:r>
    </w:p>
    <w:p w:rsidR="009D5D4D" w:rsidRPr="00192D11" w:rsidRDefault="009D5D4D" w:rsidP="009D5D4D">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9D5D4D">
      <w:pPr>
        <w:pStyle w:val="ListParagraph"/>
        <w:numPr>
          <w:ilvl w:val="0"/>
          <w:numId w:val="65"/>
        </w:numPr>
        <w:spacing w:line="276" w:lineRule="auto"/>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Dalam surat permohonan Wajib Pajak, harus memuat:</w:t>
      </w:r>
    </w:p>
    <w:p w:rsidR="00C22D93" w:rsidRPr="00192D11" w:rsidRDefault="000C2AB1" w:rsidP="009D5D4D">
      <w:pPr>
        <w:pStyle w:val="ListParagraph"/>
        <w:numPr>
          <w:ilvl w:val="1"/>
          <w:numId w:val="67"/>
        </w:numPr>
        <w:spacing w:line="276" w:lineRule="auto"/>
        <w:ind w:left="993" w:right="51" w:hanging="426"/>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Nama dan Alamat Wajib Pajak;</w:t>
      </w:r>
    </w:p>
    <w:p w:rsidR="00C22D93" w:rsidRPr="00192D11" w:rsidRDefault="000C2AB1" w:rsidP="009D5D4D">
      <w:pPr>
        <w:pStyle w:val="ListParagraph"/>
        <w:numPr>
          <w:ilvl w:val="1"/>
          <w:numId w:val="67"/>
        </w:numPr>
        <w:spacing w:line="276" w:lineRule="auto"/>
        <w:ind w:left="993" w:right="51" w:hanging="426"/>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Masa Pajak;</w:t>
      </w:r>
    </w:p>
    <w:p w:rsidR="00C22D93" w:rsidRPr="00192D11" w:rsidRDefault="000C2AB1" w:rsidP="009D5D4D">
      <w:pPr>
        <w:pStyle w:val="ListParagraph"/>
        <w:numPr>
          <w:ilvl w:val="1"/>
          <w:numId w:val="67"/>
        </w:numPr>
        <w:spacing w:line="276" w:lineRule="auto"/>
        <w:ind w:left="993" w:right="51" w:hanging="426"/>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Besarnya kelebihan pembayaran pajak;</w:t>
      </w:r>
      <w:r w:rsidR="00D64775" w:rsidRPr="00192D11">
        <w:rPr>
          <w:rFonts w:asciiTheme="minorBidi" w:eastAsia="Bookman Old Style" w:hAnsiTheme="minorBidi" w:cstheme="minorBidi"/>
          <w:color w:val="000000" w:themeColor="text1"/>
          <w:sz w:val="24"/>
          <w:szCs w:val="24"/>
          <w:lang w:val="id-ID"/>
        </w:rPr>
        <w:t xml:space="preserve"> dan </w:t>
      </w:r>
    </w:p>
    <w:p w:rsidR="000C2AB1" w:rsidRPr="00192D11" w:rsidRDefault="000C2AB1" w:rsidP="009D5D4D">
      <w:pPr>
        <w:pStyle w:val="ListParagraph"/>
        <w:numPr>
          <w:ilvl w:val="1"/>
          <w:numId w:val="67"/>
        </w:numPr>
        <w:spacing w:line="276" w:lineRule="auto"/>
        <w:ind w:left="993" w:right="51" w:hanging="426"/>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Alasan yang jelas.</w:t>
      </w:r>
    </w:p>
    <w:p w:rsidR="009D5D4D" w:rsidRPr="00192D11" w:rsidRDefault="009D5D4D" w:rsidP="009D5D4D">
      <w:pPr>
        <w:pStyle w:val="ListParagraph"/>
        <w:ind w:left="993" w:right="51"/>
        <w:jc w:val="both"/>
        <w:rPr>
          <w:rFonts w:asciiTheme="minorBidi" w:eastAsia="Bookman Old Style" w:hAnsiTheme="minorBidi" w:cstheme="minorBidi"/>
          <w:color w:val="000000" w:themeColor="text1"/>
          <w:sz w:val="24"/>
          <w:szCs w:val="24"/>
          <w:lang w:val="id-ID"/>
        </w:rPr>
      </w:pPr>
    </w:p>
    <w:p w:rsidR="00C22D93" w:rsidRPr="00192D11" w:rsidRDefault="000C2AB1" w:rsidP="009D5D4D">
      <w:pPr>
        <w:pStyle w:val="ListParagraph"/>
        <w:numPr>
          <w:ilvl w:val="0"/>
          <w:numId w:val="65"/>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Permohonan pengembalian kelebihan pembayaran pajak disampaikan secara</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langsung atau melalui pos tercatat.</w:t>
      </w:r>
    </w:p>
    <w:p w:rsidR="00715238" w:rsidRPr="00192D11" w:rsidRDefault="00715238" w:rsidP="006E6943">
      <w:pPr>
        <w:pStyle w:val="ListParagraph"/>
        <w:ind w:left="426" w:right="51"/>
        <w:jc w:val="both"/>
        <w:rPr>
          <w:rFonts w:asciiTheme="minorBidi" w:eastAsia="Bookman Old Style" w:hAnsiTheme="minorBidi" w:cstheme="minorBidi"/>
          <w:color w:val="000000" w:themeColor="text1"/>
          <w:sz w:val="24"/>
          <w:szCs w:val="24"/>
          <w:lang w:val="id-ID"/>
        </w:rPr>
      </w:pPr>
    </w:p>
    <w:p w:rsidR="000C2AB1" w:rsidRPr="00192D11" w:rsidRDefault="000C2AB1" w:rsidP="002A49A7">
      <w:pPr>
        <w:pStyle w:val="ListParagraph"/>
        <w:numPr>
          <w:ilvl w:val="0"/>
          <w:numId w:val="65"/>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Bukti penerimaan oleh Pejabat Daerah atau bukti pengiriman pos tercatat</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merupakan bukti saat permohonan diterima oleh Kepala Dinas.</w:t>
      </w:r>
    </w:p>
    <w:p w:rsidR="006E1C2D" w:rsidRPr="00192D11" w:rsidRDefault="006E1C2D" w:rsidP="006E6943">
      <w:pPr>
        <w:pStyle w:val="ListParagraph"/>
        <w:ind w:left="426" w:right="51"/>
        <w:jc w:val="both"/>
        <w:rPr>
          <w:rFonts w:asciiTheme="minorBidi" w:eastAsia="Bookman Old Style" w:hAnsiTheme="minorBidi" w:cstheme="minorBidi"/>
          <w:color w:val="000000" w:themeColor="text1"/>
          <w:sz w:val="24"/>
          <w:szCs w:val="24"/>
        </w:rPr>
      </w:pPr>
    </w:p>
    <w:p w:rsidR="000C2AB1" w:rsidRPr="00192D11" w:rsidRDefault="00C22D93"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4</w:t>
      </w:r>
      <w:r w:rsidRPr="00192D11">
        <w:rPr>
          <w:rFonts w:asciiTheme="minorBidi" w:eastAsia="Bookman Old Style" w:hAnsiTheme="minorBidi" w:cstheme="minorBidi"/>
          <w:b/>
          <w:bCs/>
          <w:color w:val="000000" w:themeColor="text1"/>
          <w:sz w:val="24"/>
          <w:szCs w:val="24"/>
        </w:rPr>
        <w:t>3</w:t>
      </w:r>
    </w:p>
    <w:p w:rsidR="00D64775" w:rsidRPr="00192D11" w:rsidRDefault="00D64775" w:rsidP="006E6943">
      <w:pPr>
        <w:ind w:right="51"/>
        <w:jc w:val="center"/>
        <w:rPr>
          <w:rFonts w:asciiTheme="minorBidi" w:eastAsia="Bookman Old Style" w:hAnsiTheme="minorBidi" w:cstheme="minorBidi"/>
          <w:b/>
          <w:bCs/>
          <w:color w:val="000000" w:themeColor="text1"/>
          <w:sz w:val="24"/>
          <w:szCs w:val="24"/>
          <w:lang w:val="id-ID"/>
        </w:rPr>
      </w:pPr>
    </w:p>
    <w:p w:rsidR="00C22D93" w:rsidRPr="00192D11" w:rsidRDefault="000C2AB1" w:rsidP="002A49A7">
      <w:pPr>
        <w:pStyle w:val="ListParagraph"/>
        <w:numPr>
          <w:ilvl w:val="0"/>
          <w:numId w:val="68"/>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Atas Permohonan pengembalian kelebihan pembayaran pajak sebagaimana</w:t>
      </w:r>
      <w:r w:rsidR="006014CB" w:rsidRPr="00192D11">
        <w:rPr>
          <w:rFonts w:asciiTheme="minorBidi" w:eastAsia="Bookman Old Style" w:hAnsiTheme="minorBidi" w:cstheme="minorBidi"/>
          <w:color w:val="000000" w:themeColor="text1"/>
          <w:sz w:val="24"/>
          <w:szCs w:val="24"/>
          <w:lang w:val="id-ID"/>
        </w:rPr>
        <w:t xml:space="preserve"> </w:t>
      </w:r>
      <w:r w:rsidR="00C22D93" w:rsidRPr="00192D11">
        <w:rPr>
          <w:rFonts w:asciiTheme="minorBidi" w:eastAsia="Bookman Old Style" w:hAnsiTheme="minorBidi" w:cstheme="minorBidi"/>
          <w:color w:val="000000" w:themeColor="text1"/>
          <w:sz w:val="24"/>
          <w:szCs w:val="24"/>
          <w:lang w:val="id-ID"/>
        </w:rPr>
        <w:t>dimaksud dalam Pasal 42</w:t>
      </w:r>
      <w:r w:rsidRPr="00192D11">
        <w:rPr>
          <w:rFonts w:asciiTheme="minorBidi" w:eastAsia="Bookman Old Style" w:hAnsiTheme="minorBidi" w:cstheme="minorBidi"/>
          <w:color w:val="000000" w:themeColor="text1"/>
          <w:sz w:val="24"/>
          <w:szCs w:val="24"/>
          <w:lang w:val="id-ID"/>
        </w:rPr>
        <w:t xml:space="preserve"> Kepala Dinas atau pejabat yang ditunjuknya segera</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mengadakan penelitian atau pemeriksaan terhadap kebenaran kelebihan</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pembayaran pajak dan pemenuhan kewajiban pembayaran pajak daerah lainnya</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oleh Wajib Pajak.</w:t>
      </w:r>
    </w:p>
    <w:p w:rsidR="002A49A7" w:rsidRPr="00192D11" w:rsidRDefault="002A49A7" w:rsidP="002A49A7">
      <w:pPr>
        <w:pStyle w:val="ListParagraph"/>
        <w:ind w:left="567" w:right="51"/>
        <w:jc w:val="both"/>
        <w:rPr>
          <w:rFonts w:asciiTheme="minorBidi" w:eastAsia="Bookman Old Style" w:hAnsiTheme="minorBidi" w:cstheme="minorBidi"/>
          <w:color w:val="000000" w:themeColor="text1"/>
          <w:sz w:val="24"/>
          <w:szCs w:val="24"/>
          <w:lang w:val="id-ID"/>
        </w:rPr>
      </w:pPr>
    </w:p>
    <w:p w:rsidR="00C22D93" w:rsidRPr="00192D11" w:rsidRDefault="000C2AB1" w:rsidP="002A49A7">
      <w:pPr>
        <w:pStyle w:val="ListParagraph"/>
        <w:numPr>
          <w:ilvl w:val="0"/>
          <w:numId w:val="68"/>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Kepala Dinas atau Pejabat yang ditunjuk dalam jangka waktu selambat-lambatnya</w:t>
      </w:r>
      <w:r w:rsidR="002A49A7"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12 (dua belas) bulan sejak diterimanya permohonan pengembalian kelebihan</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pembayaran pajak sebagaimana dimaksud pada ayat (1) harus memberikan</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keputusan.</w:t>
      </w:r>
    </w:p>
    <w:p w:rsidR="002A49A7" w:rsidRPr="00192D11" w:rsidRDefault="002A49A7" w:rsidP="002A49A7">
      <w:pPr>
        <w:pStyle w:val="ListParagraph"/>
        <w:ind w:left="567" w:right="51"/>
        <w:jc w:val="both"/>
        <w:rPr>
          <w:rFonts w:asciiTheme="minorBidi" w:eastAsia="Bookman Old Style" w:hAnsiTheme="minorBidi" w:cstheme="minorBidi"/>
          <w:color w:val="000000" w:themeColor="text1"/>
          <w:sz w:val="24"/>
          <w:szCs w:val="24"/>
          <w:lang w:val="id-ID"/>
        </w:rPr>
      </w:pPr>
    </w:p>
    <w:p w:rsidR="00C22D93" w:rsidRPr="00192D11" w:rsidRDefault="000C2AB1" w:rsidP="002A49A7">
      <w:pPr>
        <w:pStyle w:val="ListParagraph"/>
        <w:numPr>
          <w:ilvl w:val="0"/>
          <w:numId w:val="68"/>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Apabila Wajib Pajak mempunyai utang pajak lainnya, kelebihan pembayaran pajak</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sebagaimana dimaksud pada ayat (2), langsung diperhitungkan untuk melunasi</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terlebih dahulu utang pajak dimaksud.</w:t>
      </w:r>
    </w:p>
    <w:p w:rsidR="002A49A7" w:rsidRPr="00192D11" w:rsidRDefault="002A49A7" w:rsidP="002A49A7">
      <w:pPr>
        <w:pStyle w:val="ListParagraph"/>
        <w:ind w:left="567" w:right="51"/>
        <w:jc w:val="both"/>
        <w:rPr>
          <w:rFonts w:asciiTheme="minorBidi" w:eastAsia="Bookman Old Style" w:hAnsiTheme="minorBidi" w:cstheme="minorBidi"/>
          <w:color w:val="000000" w:themeColor="text1"/>
          <w:sz w:val="24"/>
          <w:szCs w:val="24"/>
          <w:lang w:val="id-ID"/>
        </w:rPr>
      </w:pPr>
    </w:p>
    <w:p w:rsidR="00C22D93" w:rsidRPr="00192D11" w:rsidRDefault="000C2AB1" w:rsidP="002A49A7">
      <w:pPr>
        <w:pStyle w:val="ListParagraph"/>
        <w:numPr>
          <w:ilvl w:val="0"/>
          <w:numId w:val="68"/>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Pengembalian kelebihan pembayaran pajak dilakukan dalam waktu selambat</w:t>
      </w:r>
      <w:r w:rsidR="00C22D93" w:rsidRPr="00192D11">
        <w:rPr>
          <w:rFonts w:asciiTheme="minorBidi" w:eastAsia="Bookman Old Style" w:hAnsiTheme="minorBidi" w:cstheme="minorBidi"/>
          <w:color w:val="000000" w:themeColor="text1"/>
          <w:sz w:val="24"/>
          <w:szCs w:val="24"/>
        </w:rPr>
        <w:t>-</w:t>
      </w:r>
      <w:r w:rsidRPr="00192D11">
        <w:rPr>
          <w:rFonts w:asciiTheme="minorBidi" w:eastAsia="Bookman Old Style" w:hAnsiTheme="minorBidi" w:cstheme="minorBidi"/>
          <w:color w:val="000000" w:themeColor="text1"/>
          <w:sz w:val="24"/>
          <w:szCs w:val="24"/>
          <w:lang w:val="id-ID"/>
        </w:rPr>
        <w:t>lambatnya</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2 (dua) bulan sejak diterbitkannya SKPDLB.</w:t>
      </w:r>
    </w:p>
    <w:p w:rsidR="002A49A7" w:rsidRPr="00192D11" w:rsidRDefault="002A49A7" w:rsidP="002A49A7">
      <w:pPr>
        <w:pStyle w:val="ListParagraph"/>
        <w:ind w:left="567" w:right="51"/>
        <w:jc w:val="both"/>
        <w:rPr>
          <w:rFonts w:asciiTheme="minorBidi" w:eastAsia="Bookman Old Style" w:hAnsiTheme="minorBidi" w:cstheme="minorBidi"/>
          <w:color w:val="000000" w:themeColor="text1"/>
          <w:sz w:val="24"/>
          <w:szCs w:val="24"/>
          <w:lang w:val="id-ID"/>
        </w:rPr>
      </w:pPr>
    </w:p>
    <w:p w:rsidR="00C22D93" w:rsidRPr="00192D11" w:rsidRDefault="000C2AB1" w:rsidP="002A49A7">
      <w:pPr>
        <w:pStyle w:val="ListParagraph"/>
        <w:numPr>
          <w:ilvl w:val="0"/>
          <w:numId w:val="68"/>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lastRenderedPageBreak/>
        <w:t>Apabila pengembalian kelebihan pembayaran pajak dilakukan setelah lewat waktu</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2 (dua) bulan sejak diterbitkannya SKPDLB, Kepala Dinas atau pejabat yang</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ditunjuk memberikan imbalan bunga sebesar 2% (dua persen) setiap bulan atas</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keterlambatan kelebihan pembayaran pajak.</w:t>
      </w:r>
    </w:p>
    <w:p w:rsidR="002A49A7" w:rsidRPr="00192D11" w:rsidRDefault="002A49A7" w:rsidP="002A49A7">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2A49A7">
      <w:pPr>
        <w:pStyle w:val="ListParagraph"/>
        <w:numPr>
          <w:ilvl w:val="0"/>
          <w:numId w:val="68"/>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Ketentuan lebih lanjut mengenai mekanisme penyelesaian permohonan</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pengembalian kelebihan pembayaran pajak, diatur oleh Kepala Dinas.</w:t>
      </w:r>
    </w:p>
    <w:p w:rsidR="00C22D93" w:rsidRPr="00192D11" w:rsidRDefault="00C22D93" w:rsidP="006E6943">
      <w:pPr>
        <w:pStyle w:val="ListParagraph"/>
        <w:ind w:left="426" w:right="51"/>
        <w:jc w:val="both"/>
        <w:rPr>
          <w:rFonts w:asciiTheme="minorBidi" w:eastAsia="Bookman Old Style" w:hAnsiTheme="minorBidi" w:cstheme="minorBidi"/>
          <w:color w:val="000000" w:themeColor="text1"/>
          <w:sz w:val="24"/>
          <w:szCs w:val="24"/>
          <w:lang w:val="id-ID"/>
        </w:rPr>
      </w:pPr>
    </w:p>
    <w:p w:rsidR="000C2AB1" w:rsidRPr="00192D11" w:rsidRDefault="00C22D93"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4</w:t>
      </w:r>
      <w:r w:rsidRPr="00192D11">
        <w:rPr>
          <w:rFonts w:asciiTheme="minorBidi" w:eastAsia="Bookman Old Style" w:hAnsiTheme="minorBidi" w:cstheme="minorBidi"/>
          <w:b/>
          <w:bCs/>
          <w:color w:val="000000" w:themeColor="text1"/>
          <w:sz w:val="24"/>
          <w:szCs w:val="24"/>
        </w:rPr>
        <w:t>4</w:t>
      </w:r>
    </w:p>
    <w:p w:rsidR="00FC41F4" w:rsidRPr="00192D11" w:rsidRDefault="00FC41F4" w:rsidP="006E6943">
      <w:pPr>
        <w:ind w:right="51"/>
        <w:jc w:val="center"/>
        <w:rPr>
          <w:rFonts w:asciiTheme="minorBidi" w:eastAsia="Bookman Old Style" w:hAnsiTheme="minorBidi" w:cstheme="minorBidi"/>
          <w:b/>
          <w:bCs/>
          <w:color w:val="000000" w:themeColor="text1"/>
          <w:sz w:val="24"/>
          <w:szCs w:val="24"/>
          <w:lang w:val="id-ID"/>
        </w:rPr>
      </w:pPr>
    </w:p>
    <w:p w:rsidR="00C22D93" w:rsidRPr="00192D11" w:rsidRDefault="000C2AB1" w:rsidP="00BB1DDE">
      <w:pPr>
        <w:pStyle w:val="ListParagraph"/>
        <w:numPr>
          <w:ilvl w:val="0"/>
          <w:numId w:val="69"/>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Pengembalian kelebihan pajak dilakukan dengan menerbitkan Surat Membayar</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Kelebihan Pajak.</w:t>
      </w:r>
    </w:p>
    <w:p w:rsidR="00BB1DDE" w:rsidRPr="00192D11" w:rsidRDefault="00BB1DDE" w:rsidP="00BB1DDE">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BB1DDE">
      <w:pPr>
        <w:pStyle w:val="ListParagraph"/>
        <w:numPr>
          <w:ilvl w:val="0"/>
          <w:numId w:val="69"/>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Apabila kelebihan pembayaran pajak diperhitungkan dengan utang pajak lainnya,</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maka pembayaran dilakukan dengan cara pemindahbukuan, sekaligus sebagai</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bukti pembayaran.</w:t>
      </w:r>
    </w:p>
    <w:p w:rsidR="00C570AE" w:rsidRPr="00192D11" w:rsidRDefault="00C570AE" w:rsidP="006E6943">
      <w:pPr>
        <w:ind w:right="51"/>
        <w:jc w:val="center"/>
        <w:rPr>
          <w:rFonts w:asciiTheme="minorBidi" w:eastAsia="Bookman Old Style" w:hAnsiTheme="minorBidi" w:cstheme="minorBidi"/>
          <w:b/>
          <w:bCs/>
          <w:color w:val="000000" w:themeColor="text1"/>
          <w:sz w:val="24"/>
          <w:szCs w:val="24"/>
        </w:rPr>
      </w:pPr>
    </w:p>
    <w:p w:rsidR="00192D11" w:rsidRDefault="00192D11"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715238"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BAB XI</w:t>
      </w:r>
    </w:p>
    <w:p w:rsidR="00FC41F4" w:rsidRPr="00192D11" w:rsidRDefault="00FC41F4" w:rsidP="006E6943">
      <w:pPr>
        <w:ind w:right="51"/>
        <w:jc w:val="center"/>
        <w:rPr>
          <w:rFonts w:asciiTheme="minorBidi" w:eastAsia="Bookman Old Style" w:hAnsiTheme="minorBidi" w:cstheme="minorBidi"/>
          <w:b/>
          <w:bCs/>
          <w:color w:val="000000" w:themeColor="text1"/>
          <w:sz w:val="24"/>
          <w:szCs w:val="24"/>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TATA CARA PEMBUKUAN DAN PELAPORAN</w:t>
      </w:r>
    </w:p>
    <w:p w:rsidR="00BB1DDE" w:rsidRPr="00192D11" w:rsidRDefault="00BB1DDE"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Bagian Kesatu</w:t>
      </w: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PLN</w:t>
      </w:r>
    </w:p>
    <w:p w:rsidR="00FC41F4" w:rsidRPr="00192D11" w:rsidRDefault="00FC41F4"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C22D93"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4</w:t>
      </w:r>
      <w:r w:rsidRPr="00192D11">
        <w:rPr>
          <w:rFonts w:asciiTheme="minorBidi" w:eastAsia="Bookman Old Style" w:hAnsiTheme="minorBidi" w:cstheme="minorBidi"/>
          <w:b/>
          <w:bCs/>
          <w:color w:val="000000" w:themeColor="text1"/>
          <w:sz w:val="24"/>
          <w:szCs w:val="24"/>
        </w:rPr>
        <w:t>5</w:t>
      </w:r>
    </w:p>
    <w:p w:rsidR="00FC41F4" w:rsidRPr="00192D11" w:rsidRDefault="00FC41F4"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PLN wajib menyampaikan laporan setiap bulan kepada Bupati, berupa:</w:t>
      </w:r>
    </w:p>
    <w:p w:rsidR="00C22D93" w:rsidRPr="00192D11" w:rsidRDefault="000C2AB1" w:rsidP="008F0F5E">
      <w:pPr>
        <w:pStyle w:val="ListParagraph"/>
        <w:numPr>
          <w:ilvl w:val="1"/>
          <w:numId w:val="70"/>
        </w:numPr>
        <w:spacing w:before="120"/>
        <w:ind w:left="426"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rekapitulasi rekening listrik yang dicetak perjenis tarif untuk penggunaan Listrik</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Pasca Bayar;</w:t>
      </w:r>
    </w:p>
    <w:p w:rsidR="00C22D93" w:rsidRPr="00192D11" w:rsidRDefault="000C2AB1" w:rsidP="008F0F5E">
      <w:pPr>
        <w:pStyle w:val="ListParagraph"/>
        <w:numPr>
          <w:ilvl w:val="1"/>
          <w:numId w:val="70"/>
        </w:numPr>
        <w:spacing w:before="120"/>
        <w:ind w:left="426"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rekapitulasi penggunaan voucher listrik isi ulang untuk Listrik Prabayar; dan</w:t>
      </w:r>
    </w:p>
    <w:p w:rsidR="000C2AB1" w:rsidRPr="00192D11" w:rsidRDefault="000C2AB1" w:rsidP="008F0F5E">
      <w:pPr>
        <w:pStyle w:val="ListParagraph"/>
        <w:numPr>
          <w:ilvl w:val="1"/>
          <w:numId w:val="70"/>
        </w:numPr>
        <w:spacing w:before="120"/>
        <w:ind w:left="426" w:right="51" w:hanging="426"/>
        <w:contextualSpacing w:val="0"/>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rekapitulasi realisasi penerimaan Pajak Penerangan Jalan.</w:t>
      </w:r>
    </w:p>
    <w:p w:rsidR="00C22D93" w:rsidRPr="00192D11" w:rsidRDefault="00C22D93" w:rsidP="006E6943">
      <w:pPr>
        <w:pStyle w:val="ListParagraph"/>
        <w:ind w:left="284" w:right="51"/>
        <w:jc w:val="both"/>
        <w:rPr>
          <w:rFonts w:asciiTheme="minorBidi" w:eastAsia="Bookman Old Style" w:hAnsiTheme="minorBidi" w:cstheme="minorBidi"/>
          <w:color w:val="000000" w:themeColor="text1"/>
          <w:sz w:val="24"/>
          <w:szCs w:val="24"/>
          <w:lang w:val="id-ID"/>
        </w:rPr>
      </w:pPr>
    </w:p>
    <w:p w:rsidR="00192D11" w:rsidRDefault="00192D11"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Bagian Kedua</w:t>
      </w: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Non PLN</w:t>
      </w:r>
    </w:p>
    <w:p w:rsidR="00FC41F4" w:rsidRPr="00192D11" w:rsidRDefault="00FC41F4"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C22D93"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4</w:t>
      </w:r>
      <w:r w:rsidRPr="00192D11">
        <w:rPr>
          <w:rFonts w:asciiTheme="minorBidi" w:eastAsia="Bookman Old Style" w:hAnsiTheme="minorBidi" w:cstheme="minorBidi"/>
          <w:b/>
          <w:bCs/>
          <w:color w:val="000000" w:themeColor="text1"/>
          <w:sz w:val="24"/>
          <w:szCs w:val="24"/>
        </w:rPr>
        <w:t>6</w:t>
      </w:r>
    </w:p>
    <w:p w:rsidR="00FC41F4" w:rsidRPr="00192D11" w:rsidRDefault="00FC41F4" w:rsidP="006E6943">
      <w:pPr>
        <w:ind w:right="51"/>
        <w:jc w:val="center"/>
        <w:rPr>
          <w:rFonts w:asciiTheme="minorBidi" w:eastAsia="Bookman Old Style" w:hAnsiTheme="minorBidi" w:cstheme="minorBidi"/>
          <w:b/>
          <w:bCs/>
          <w:color w:val="000000" w:themeColor="text1"/>
          <w:sz w:val="24"/>
          <w:szCs w:val="24"/>
          <w:lang w:val="id-ID"/>
        </w:rPr>
      </w:pPr>
    </w:p>
    <w:p w:rsidR="00C22D93" w:rsidRPr="00192D11" w:rsidRDefault="000C2AB1" w:rsidP="00BA4FDA">
      <w:pPr>
        <w:pStyle w:val="ListParagraph"/>
        <w:numPr>
          <w:ilvl w:val="0"/>
          <w:numId w:val="7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Setiap pembayaran Pajak diberikan tanda bukti pembayaran dan dicatat dalam</w:t>
      </w:r>
      <w:r w:rsidR="006014CB"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buku penerimaan.</w:t>
      </w:r>
    </w:p>
    <w:p w:rsidR="00BA4FDA" w:rsidRPr="00192D11" w:rsidRDefault="00BA4FDA" w:rsidP="00BA4FDA">
      <w:pPr>
        <w:pStyle w:val="ListParagraph"/>
        <w:ind w:left="567" w:right="51"/>
        <w:jc w:val="both"/>
        <w:rPr>
          <w:rFonts w:asciiTheme="minorBidi" w:eastAsia="Bookman Old Style" w:hAnsiTheme="minorBidi" w:cstheme="minorBidi"/>
          <w:color w:val="000000" w:themeColor="text1"/>
          <w:sz w:val="24"/>
          <w:szCs w:val="24"/>
          <w:lang w:val="id-ID"/>
        </w:rPr>
      </w:pPr>
    </w:p>
    <w:p w:rsidR="00E41A9F" w:rsidRPr="00192D11" w:rsidRDefault="000C2AB1" w:rsidP="00BA4FDA">
      <w:pPr>
        <w:pStyle w:val="ListParagraph"/>
        <w:numPr>
          <w:ilvl w:val="0"/>
          <w:numId w:val="7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SPTPD, SKPD, SKPDKB, SKPDKBT, dan STPD, dicatat dalam buku menurut</w:t>
      </w:r>
      <w:r w:rsidR="00D97E45"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jenis pajak sesuai dengan NPWPD.</w:t>
      </w:r>
    </w:p>
    <w:p w:rsidR="00BA4FDA" w:rsidRPr="00192D11" w:rsidRDefault="00BA4FDA" w:rsidP="00BA4FDA">
      <w:pPr>
        <w:pStyle w:val="ListParagraph"/>
        <w:ind w:left="567" w:right="51"/>
        <w:jc w:val="both"/>
        <w:rPr>
          <w:rFonts w:asciiTheme="minorBidi" w:eastAsia="Bookman Old Style" w:hAnsiTheme="minorBidi" w:cstheme="minorBidi"/>
          <w:color w:val="000000" w:themeColor="text1"/>
          <w:sz w:val="24"/>
          <w:szCs w:val="24"/>
          <w:lang w:val="id-ID"/>
        </w:rPr>
      </w:pPr>
    </w:p>
    <w:p w:rsidR="000C2AB1" w:rsidRPr="00192D11" w:rsidRDefault="000C2AB1" w:rsidP="00BA4FDA">
      <w:pPr>
        <w:pStyle w:val="ListParagraph"/>
        <w:numPr>
          <w:ilvl w:val="0"/>
          <w:numId w:val="71"/>
        </w:numPr>
        <w:ind w:left="567" w:right="51" w:hanging="567"/>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Dokumen yang telah dicatat disimpan sesuai nomor berkas secara berurutan.</w:t>
      </w:r>
    </w:p>
    <w:p w:rsidR="00FC41F4" w:rsidRPr="00192D11" w:rsidRDefault="00FC41F4" w:rsidP="006E6943">
      <w:pPr>
        <w:ind w:right="51"/>
        <w:jc w:val="both"/>
        <w:rPr>
          <w:rFonts w:asciiTheme="minorBidi" w:eastAsia="Bookman Old Style" w:hAnsiTheme="minorBidi" w:cstheme="minorBidi"/>
          <w:b/>
          <w:bCs/>
          <w:color w:val="000000" w:themeColor="text1"/>
          <w:sz w:val="24"/>
          <w:szCs w:val="24"/>
          <w:lang w:val="id-ID"/>
        </w:rPr>
      </w:pPr>
    </w:p>
    <w:p w:rsidR="00C570AE" w:rsidRPr="00192D11" w:rsidRDefault="00C570AE" w:rsidP="006E6943">
      <w:pPr>
        <w:ind w:right="51"/>
        <w:jc w:val="center"/>
        <w:rPr>
          <w:rFonts w:asciiTheme="minorBidi" w:eastAsia="Bookman Old Style" w:hAnsiTheme="minorBidi" w:cstheme="minorBidi"/>
          <w:b/>
          <w:bCs/>
          <w:color w:val="000000" w:themeColor="text1"/>
          <w:sz w:val="24"/>
          <w:szCs w:val="24"/>
        </w:rPr>
      </w:pPr>
    </w:p>
    <w:p w:rsidR="00192D11" w:rsidRDefault="00192D11"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715238"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lastRenderedPageBreak/>
        <w:t>BAB XI</w:t>
      </w:r>
      <w:r w:rsidRPr="00192D11">
        <w:rPr>
          <w:rFonts w:asciiTheme="minorBidi" w:eastAsia="Bookman Old Style" w:hAnsiTheme="minorBidi" w:cstheme="minorBidi"/>
          <w:b/>
          <w:bCs/>
          <w:color w:val="000000" w:themeColor="text1"/>
          <w:sz w:val="24"/>
          <w:szCs w:val="24"/>
        </w:rPr>
        <w:t>I</w:t>
      </w:r>
    </w:p>
    <w:p w:rsidR="00BA4FDA" w:rsidRPr="00192D11" w:rsidRDefault="00BA4FDA"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KETENTUAN PENUTUP</w:t>
      </w:r>
    </w:p>
    <w:p w:rsidR="000C2AB1" w:rsidRPr="00192D11" w:rsidRDefault="000C2AB1" w:rsidP="006E6943">
      <w:pPr>
        <w:ind w:right="51"/>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w:t>
      </w:r>
    </w:p>
    <w:p w:rsidR="000C2AB1" w:rsidRPr="00192D11" w:rsidRDefault="00E41A9F"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 xml:space="preserve">Pasal </w:t>
      </w:r>
      <w:r w:rsidRPr="00192D11">
        <w:rPr>
          <w:rFonts w:asciiTheme="minorBidi" w:eastAsia="Bookman Old Style" w:hAnsiTheme="minorBidi" w:cstheme="minorBidi"/>
          <w:b/>
          <w:bCs/>
          <w:color w:val="000000" w:themeColor="text1"/>
          <w:sz w:val="24"/>
          <w:szCs w:val="24"/>
        </w:rPr>
        <w:t>47</w:t>
      </w:r>
    </w:p>
    <w:p w:rsidR="00FC41F4" w:rsidRPr="00192D11" w:rsidRDefault="00FC41F4" w:rsidP="006E6943">
      <w:pPr>
        <w:ind w:right="51"/>
        <w:jc w:val="center"/>
        <w:rPr>
          <w:rFonts w:asciiTheme="minorBidi" w:eastAsia="Bookman Old Style" w:hAnsiTheme="minorBidi" w:cstheme="minorBidi"/>
          <w:b/>
          <w:bCs/>
          <w:color w:val="000000" w:themeColor="text1"/>
          <w:sz w:val="24"/>
          <w:szCs w:val="24"/>
          <w:lang w:val="id-ID"/>
        </w:rPr>
      </w:pPr>
    </w:p>
    <w:p w:rsidR="00FC41F4" w:rsidRPr="00192D11" w:rsidRDefault="00FC41F4"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Hal-hal yang belum cukup diatur dalam Peraturan Bupati ini, sepanjang mengenai</w:t>
      </w:r>
      <w:r w:rsidR="00D97E45"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petunjuk pelaksanaannya diatur lebih lanjut oleh Kepala Dinas</w:t>
      </w:r>
      <w:r w:rsidR="00E41A9F" w:rsidRPr="00192D11">
        <w:rPr>
          <w:rFonts w:asciiTheme="minorBidi" w:eastAsia="Bookman Old Style" w:hAnsiTheme="minorBidi" w:cstheme="minorBidi"/>
          <w:color w:val="000000" w:themeColor="text1"/>
          <w:sz w:val="24"/>
          <w:szCs w:val="24"/>
          <w:lang w:val="id-ID"/>
        </w:rPr>
        <w:t xml:space="preserve"> Pendapatan Daerah</w:t>
      </w:r>
      <w:r w:rsidRPr="00192D11">
        <w:rPr>
          <w:rFonts w:asciiTheme="minorBidi" w:eastAsia="Bookman Old Style" w:hAnsiTheme="minorBidi" w:cstheme="minorBidi"/>
          <w:color w:val="000000" w:themeColor="text1"/>
          <w:sz w:val="24"/>
          <w:szCs w:val="24"/>
          <w:lang w:val="id-ID"/>
        </w:rPr>
        <w:t>, sesuai bidang tugas</w:t>
      </w:r>
      <w:r w:rsidR="006E3E79"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yang menjadi kewenangannya.</w:t>
      </w:r>
    </w:p>
    <w:p w:rsidR="006E3E79" w:rsidRPr="00192D11" w:rsidRDefault="006E3E79" w:rsidP="006E6943">
      <w:pPr>
        <w:ind w:right="51"/>
        <w:jc w:val="both"/>
        <w:rPr>
          <w:rFonts w:asciiTheme="minorBidi" w:eastAsia="Bookman Old Style" w:hAnsiTheme="minorBidi" w:cstheme="minorBidi"/>
          <w:color w:val="000000" w:themeColor="text1"/>
          <w:sz w:val="24"/>
          <w:szCs w:val="24"/>
          <w:lang w:val="id-ID"/>
        </w:rPr>
      </w:pPr>
    </w:p>
    <w:p w:rsidR="000C2AB1" w:rsidRPr="00192D11" w:rsidRDefault="000C2AB1" w:rsidP="006E6943">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Pasal 51</w:t>
      </w:r>
    </w:p>
    <w:p w:rsidR="00FC41F4" w:rsidRPr="00192D11" w:rsidRDefault="00FC41F4" w:rsidP="006E6943">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6E6943">
      <w:pPr>
        <w:ind w:right="51"/>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Peraturan Bupati ini mulai berlaku pada tanggal diundangkan.</w:t>
      </w:r>
    </w:p>
    <w:p w:rsidR="006E3E79" w:rsidRPr="00192D11" w:rsidRDefault="006E3E79" w:rsidP="006E6943">
      <w:pPr>
        <w:ind w:right="51"/>
        <w:jc w:val="both"/>
        <w:rPr>
          <w:rFonts w:asciiTheme="minorBidi" w:eastAsia="Bookman Old Style" w:hAnsiTheme="minorBidi" w:cstheme="minorBidi"/>
          <w:color w:val="000000" w:themeColor="text1"/>
          <w:sz w:val="24"/>
          <w:szCs w:val="24"/>
          <w:lang w:val="id-ID"/>
        </w:rPr>
      </w:pPr>
    </w:p>
    <w:p w:rsidR="000C2AB1" w:rsidRPr="00192D11" w:rsidRDefault="000C2AB1" w:rsidP="006E6943">
      <w:pPr>
        <w:ind w:right="51"/>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Agar setiap orang mengetahuinya, memerintahkan pengundangan Peraturan Bupati ini</w:t>
      </w:r>
      <w:r w:rsidR="00D97E45"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 xml:space="preserve">dengan penempatannya dalam Berita Daerah Kabupaten </w:t>
      </w:r>
      <w:r w:rsidR="00E41A9F" w:rsidRPr="00192D11">
        <w:rPr>
          <w:rFonts w:asciiTheme="minorBidi" w:eastAsia="Bookman Old Style" w:hAnsiTheme="minorBidi" w:cstheme="minorBidi"/>
          <w:color w:val="000000" w:themeColor="text1"/>
          <w:sz w:val="24"/>
          <w:szCs w:val="24"/>
        </w:rPr>
        <w:t>Mimika</w:t>
      </w:r>
      <w:r w:rsidRPr="00192D11">
        <w:rPr>
          <w:rFonts w:asciiTheme="minorBidi" w:eastAsia="Bookman Old Style" w:hAnsiTheme="minorBidi" w:cstheme="minorBidi"/>
          <w:color w:val="000000" w:themeColor="text1"/>
          <w:sz w:val="24"/>
          <w:szCs w:val="24"/>
          <w:lang w:val="id-ID"/>
        </w:rPr>
        <w:t>.</w:t>
      </w:r>
    </w:p>
    <w:p w:rsidR="00924EFF" w:rsidRPr="00192D11" w:rsidRDefault="00924EFF" w:rsidP="006E6943">
      <w:pPr>
        <w:ind w:right="51"/>
        <w:jc w:val="both"/>
        <w:rPr>
          <w:rFonts w:asciiTheme="minorBidi" w:eastAsia="Bookman Old Style" w:hAnsiTheme="minorBidi" w:cstheme="minorBidi"/>
          <w:color w:val="000000" w:themeColor="text1"/>
          <w:sz w:val="24"/>
          <w:szCs w:val="24"/>
        </w:rPr>
      </w:pPr>
    </w:p>
    <w:p w:rsidR="00924EFF" w:rsidRPr="00192D11" w:rsidRDefault="00924EFF" w:rsidP="006E6943">
      <w:pPr>
        <w:ind w:right="51"/>
        <w:jc w:val="both"/>
        <w:rPr>
          <w:rFonts w:asciiTheme="minorBidi" w:eastAsia="Bookman Old Style" w:hAnsiTheme="minorBidi" w:cstheme="minorBidi"/>
          <w:color w:val="000000" w:themeColor="text1"/>
          <w:sz w:val="24"/>
          <w:szCs w:val="24"/>
        </w:rPr>
      </w:pPr>
    </w:p>
    <w:p w:rsidR="00924EFF" w:rsidRPr="00192D11" w:rsidRDefault="00C94D7C" w:rsidP="00C94D7C">
      <w:pPr>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                                                                                    </w:t>
      </w:r>
      <w:r w:rsidR="00924EFF" w:rsidRPr="00192D11">
        <w:rPr>
          <w:rFonts w:asciiTheme="minorBidi" w:eastAsia="Bookman Old Style" w:hAnsiTheme="minorBidi" w:cstheme="minorBidi"/>
          <w:color w:val="000000" w:themeColor="text1"/>
          <w:sz w:val="24"/>
          <w:szCs w:val="24"/>
        </w:rPr>
        <w:t>Ditetapkan</w:t>
      </w:r>
      <w:r w:rsidRPr="00192D11">
        <w:rPr>
          <w:rFonts w:asciiTheme="minorBidi" w:eastAsia="Bookman Old Style" w:hAnsiTheme="minorBidi" w:cstheme="minorBidi"/>
          <w:color w:val="000000" w:themeColor="text1"/>
          <w:sz w:val="24"/>
          <w:szCs w:val="24"/>
          <w:lang w:val="id-ID"/>
        </w:rPr>
        <w:t xml:space="preserve"> </w:t>
      </w:r>
      <w:r w:rsidR="00924EFF" w:rsidRPr="00192D11">
        <w:rPr>
          <w:rFonts w:asciiTheme="minorBidi" w:eastAsia="Bookman Old Style" w:hAnsiTheme="minorBidi" w:cstheme="minorBidi"/>
          <w:color w:val="000000" w:themeColor="text1"/>
          <w:sz w:val="24"/>
          <w:szCs w:val="24"/>
        </w:rPr>
        <w:t>di</w:t>
      </w:r>
      <w:r w:rsidRPr="00192D11">
        <w:rPr>
          <w:rFonts w:asciiTheme="minorBidi" w:eastAsia="Bookman Old Style" w:hAnsiTheme="minorBidi" w:cstheme="minorBidi"/>
          <w:color w:val="000000" w:themeColor="text1"/>
          <w:sz w:val="24"/>
          <w:szCs w:val="24"/>
          <w:lang w:val="id-ID"/>
        </w:rPr>
        <w:t xml:space="preserve"> </w:t>
      </w:r>
      <w:r w:rsidR="00924EFF" w:rsidRPr="00192D11">
        <w:rPr>
          <w:rFonts w:asciiTheme="minorBidi" w:eastAsia="Bookman Old Style" w:hAnsiTheme="minorBidi" w:cstheme="minorBidi"/>
          <w:color w:val="000000" w:themeColor="text1"/>
          <w:sz w:val="24"/>
          <w:szCs w:val="24"/>
          <w:lang w:val="id-ID"/>
        </w:rPr>
        <w:t>Timika</w:t>
      </w:r>
    </w:p>
    <w:p w:rsidR="00924EFF" w:rsidRPr="00192D11" w:rsidRDefault="00C94D7C" w:rsidP="00C94D7C">
      <w:pPr>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                                                                                    </w:t>
      </w:r>
      <w:r w:rsidR="00924EFF" w:rsidRPr="00192D11">
        <w:rPr>
          <w:rFonts w:asciiTheme="minorBidi" w:eastAsia="Bookman Old Style" w:hAnsiTheme="minorBidi" w:cstheme="minorBidi"/>
          <w:color w:val="000000" w:themeColor="text1"/>
          <w:sz w:val="24"/>
          <w:szCs w:val="24"/>
          <w:lang w:val="id-ID"/>
        </w:rPr>
        <w:t>P</w:t>
      </w:r>
      <w:r w:rsidR="00FC41F4" w:rsidRPr="00192D11">
        <w:rPr>
          <w:rFonts w:asciiTheme="minorBidi" w:eastAsia="Bookman Old Style" w:hAnsiTheme="minorBidi" w:cstheme="minorBidi"/>
          <w:color w:val="000000" w:themeColor="text1"/>
          <w:sz w:val="24"/>
          <w:szCs w:val="24"/>
        </w:rPr>
        <w:t>ada</w:t>
      </w:r>
      <w:r w:rsidRPr="00192D11">
        <w:rPr>
          <w:rFonts w:asciiTheme="minorBidi" w:eastAsia="Bookman Old Style" w:hAnsiTheme="minorBidi" w:cstheme="minorBidi"/>
          <w:color w:val="000000" w:themeColor="text1"/>
          <w:sz w:val="24"/>
          <w:szCs w:val="24"/>
          <w:lang w:val="id-ID"/>
        </w:rPr>
        <w:t xml:space="preserve"> </w:t>
      </w:r>
      <w:r w:rsidR="00FC41F4" w:rsidRPr="00192D11">
        <w:rPr>
          <w:rFonts w:asciiTheme="minorBidi" w:eastAsia="Bookman Old Style" w:hAnsiTheme="minorBidi" w:cstheme="minorBidi"/>
          <w:color w:val="000000" w:themeColor="text1"/>
          <w:sz w:val="24"/>
          <w:szCs w:val="24"/>
        </w:rPr>
        <w:t>tangga</w:t>
      </w:r>
      <w:r w:rsidR="007C3858" w:rsidRPr="00192D11">
        <w:rPr>
          <w:rFonts w:asciiTheme="minorBidi" w:eastAsia="Bookman Old Style" w:hAnsiTheme="minorBidi" w:cstheme="minorBidi"/>
          <w:color w:val="000000" w:themeColor="text1"/>
          <w:sz w:val="24"/>
          <w:szCs w:val="24"/>
          <w:lang w:val="id-ID"/>
        </w:rPr>
        <w:t>l,</w:t>
      </w:r>
      <w:r w:rsidR="004974F2" w:rsidRPr="00192D11">
        <w:rPr>
          <w:rFonts w:asciiTheme="minorBidi" w:eastAsia="Bookman Old Style" w:hAnsiTheme="minorBidi" w:cstheme="minorBidi"/>
          <w:color w:val="000000" w:themeColor="text1"/>
          <w:sz w:val="24"/>
          <w:szCs w:val="24"/>
          <w:lang w:val="id-ID"/>
        </w:rPr>
        <w:t xml:space="preserve">7 Desember </w:t>
      </w:r>
      <w:r w:rsidR="006E3E79" w:rsidRPr="00192D11">
        <w:rPr>
          <w:rFonts w:asciiTheme="minorBidi" w:eastAsia="Bookman Old Style" w:hAnsiTheme="minorBidi" w:cstheme="minorBidi"/>
          <w:color w:val="000000" w:themeColor="text1"/>
          <w:sz w:val="24"/>
          <w:szCs w:val="24"/>
          <w:lang w:val="id-ID"/>
        </w:rPr>
        <w:t xml:space="preserve"> </w:t>
      </w:r>
      <w:r w:rsidR="007C3858" w:rsidRPr="00192D11">
        <w:rPr>
          <w:rFonts w:asciiTheme="minorBidi" w:eastAsia="Bookman Old Style" w:hAnsiTheme="minorBidi" w:cstheme="minorBidi"/>
          <w:color w:val="000000" w:themeColor="text1"/>
          <w:sz w:val="24"/>
          <w:szCs w:val="24"/>
          <w:lang w:val="id-ID"/>
        </w:rPr>
        <w:t>2015</w:t>
      </w:r>
    </w:p>
    <w:p w:rsidR="00924EFF" w:rsidRPr="00192D11" w:rsidRDefault="00924EFF" w:rsidP="006E6943">
      <w:pPr>
        <w:spacing w:before="2"/>
        <w:ind w:left="5954"/>
        <w:rPr>
          <w:rFonts w:asciiTheme="minorBidi" w:hAnsiTheme="minorBidi" w:cstheme="minorBidi"/>
          <w:color w:val="000000" w:themeColor="text1"/>
          <w:sz w:val="24"/>
          <w:szCs w:val="24"/>
        </w:rPr>
      </w:pPr>
    </w:p>
    <w:p w:rsidR="00924EFF" w:rsidRPr="00192D11" w:rsidRDefault="00FC41F4" w:rsidP="006E6943">
      <w:pPr>
        <w:ind w:left="5954"/>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    </w:t>
      </w:r>
      <w:proofErr w:type="gramStart"/>
      <w:r w:rsidR="00924EFF" w:rsidRPr="00192D11">
        <w:rPr>
          <w:rFonts w:asciiTheme="minorBidi" w:eastAsia="Bookman Old Style" w:hAnsiTheme="minorBidi" w:cstheme="minorBidi"/>
          <w:color w:val="000000" w:themeColor="text1"/>
          <w:sz w:val="24"/>
          <w:szCs w:val="24"/>
        </w:rPr>
        <w:t>BUPATI</w:t>
      </w:r>
      <w:r w:rsidRPr="00192D11">
        <w:rPr>
          <w:rFonts w:asciiTheme="minorBidi" w:eastAsia="Bookman Old Style" w:hAnsiTheme="minorBidi" w:cstheme="minorBidi"/>
          <w:color w:val="000000" w:themeColor="text1"/>
          <w:sz w:val="24"/>
          <w:szCs w:val="24"/>
          <w:lang w:val="id-ID"/>
        </w:rPr>
        <w:t xml:space="preserve">  </w:t>
      </w:r>
      <w:r w:rsidR="00924EFF" w:rsidRPr="00192D11">
        <w:rPr>
          <w:rFonts w:asciiTheme="minorBidi" w:eastAsia="Bookman Old Style" w:hAnsiTheme="minorBidi" w:cstheme="minorBidi"/>
          <w:color w:val="000000" w:themeColor="text1"/>
          <w:sz w:val="24"/>
          <w:szCs w:val="24"/>
          <w:lang w:val="id-ID"/>
        </w:rPr>
        <w:t>MIMIKA</w:t>
      </w:r>
      <w:proofErr w:type="gramEnd"/>
    </w:p>
    <w:p w:rsidR="00FC41F4" w:rsidRPr="00192D11" w:rsidRDefault="004974F2" w:rsidP="006E6943">
      <w:pPr>
        <w:ind w:left="5954"/>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               ttd</w:t>
      </w:r>
    </w:p>
    <w:p w:rsidR="00924EFF" w:rsidRPr="00192D11" w:rsidRDefault="00FC41F4" w:rsidP="006E6943">
      <w:pPr>
        <w:spacing w:before="53"/>
        <w:ind w:left="113" w:right="-6" w:firstLine="5841"/>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ELTINUS OMALENG</w:t>
      </w:r>
    </w:p>
    <w:p w:rsidR="00924EFF" w:rsidRPr="00192D11" w:rsidRDefault="00924EFF" w:rsidP="006E6943">
      <w:pPr>
        <w:spacing w:before="53"/>
        <w:ind w:left="113" w:right="-6"/>
        <w:rPr>
          <w:rFonts w:asciiTheme="minorBidi" w:eastAsia="Bookman Old Style" w:hAnsiTheme="minorBidi" w:cstheme="minorBidi"/>
          <w:color w:val="000000" w:themeColor="text1"/>
          <w:sz w:val="24"/>
          <w:szCs w:val="24"/>
        </w:rPr>
      </w:pPr>
    </w:p>
    <w:p w:rsidR="007B01DA" w:rsidRPr="00192D11" w:rsidRDefault="007B01DA" w:rsidP="007B01DA">
      <w:pPr>
        <w:ind w:left="113" w:right="-6"/>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rPr>
        <w:t>Diundangkan</w:t>
      </w:r>
      <w:r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di</w:t>
      </w:r>
      <w:r w:rsidRPr="00192D11">
        <w:rPr>
          <w:rFonts w:asciiTheme="minorBidi" w:eastAsia="Bookman Old Style" w:hAnsiTheme="minorBidi" w:cstheme="minorBidi"/>
          <w:color w:val="000000" w:themeColor="text1"/>
          <w:sz w:val="24"/>
          <w:szCs w:val="24"/>
          <w:lang w:val="id-ID"/>
        </w:rPr>
        <w:t xml:space="preserve"> Timika</w:t>
      </w:r>
    </w:p>
    <w:p w:rsidR="007B01DA" w:rsidRPr="00192D11" w:rsidRDefault="007B01DA" w:rsidP="007B01DA">
      <w:pPr>
        <w:ind w:left="113" w:right="-6"/>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position w:val="1"/>
          <w:sz w:val="24"/>
          <w:szCs w:val="24"/>
          <w:lang w:val="id-ID"/>
        </w:rPr>
        <w:t>P</w:t>
      </w:r>
      <w:r w:rsidRPr="00192D11">
        <w:rPr>
          <w:rFonts w:asciiTheme="minorBidi" w:eastAsia="Bookman Old Style" w:hAnsiTheme="minorBidi" w:cstheme="minorBidi"/>
          <w:color w:val="000000" w:themeColor="text1"/>
          <w:position w:val="1"/>
          <w:sz w:val="24"/>
          <w:szCs w:val="24"/>
        </w:rPr>
        <w:t>ada</w:t>
      </w:r>
      <w:r w:rsidRPr="00192D11">
        <w:rPr>
          <w:rFonts w:asciiTheme="minorBidi" w:eastAsia="Bookman Old Style" w:hAnsiTheme="minorBidi" w:cstheme="minorBidi"/>
          <w:color w:val="000000" w:themeColor="text1"/>
          <w:position w:val="1"/>
          <w:sz w:val="24"/>
          <w:szCs w:val="24"/>
          <w:lang w:val="id-ID"/>
        </w:rPr>
        <w:t xml:space="preserve"> </w:t>
      </w:r>
      <w:r w:rsidRPr="00192D11">
        <w:rPr>
          <w:rFonts w:asciiTheme="minorBidi" w:eastAsia="Bookman Old Style" w:hAnsiTheme="minorBidi" w:cstheme="minorBidi"/>
          <w:color w:val="000000" w:themeColor="text1"/>
          <w:position w:val="1"/>
          <w:sz w:val="24"/>
          <w:szCs w:val="24"/>
        </w:rPr>
        <w:t>tanggal</w:t>
      </w:r>
      <w:r w:rsidRPr="00192D11">
        <w:rPr>
          <w:rFonts w:asciiTheme="minorBidi" w:eastAsia="Bookman Old Style" w:hAnsiTheme="minorBidi" w:cstheme="minorBidi"/>
          <w:color w:val="000000" w:themeColor="text1"/>
          <w:position w:val="1"/>
          <w:sz w:val="24"/>
          <w:szCs w:val="24"/>
          <w:lang w:val="id-ID"/>
        </w:rPr>
        <w:t xml:space="preserve">, </w:t>
      </w:r>
      <w:r w:rsidR="004974F2" w:rsidRPr="00192D11">
        <w:rPr>
          <w:rFonts w:asciiTheme="minorBidi" w:eastAsia="Bookman Old Style" w:hAnsiTheme="minorBidi" w:cstheme="minorBidi"/>
          <w:color w:val="000000" w:themeColor="text1"/>
          <w:position w:val="1"/>
          <w:sz w:val="24"/>
          <w:szCs w:val="24"/>
          <w:lang w:val="id-ID"/>
        </w:rPr>
        <w:t xml:space="preserve">7 Desember </w:t>
      </w:r>
      <w:r w:rsidRPr="00192D11">
        <w:rPr>
          <w:rFonts w:asciiTheme="minorBidi" w:eastAsia="Bookman Old Style" w:hAnsiTheme="minorBidi" w:cstheme="minorBidi"/>
          <w:color w:val="000000" w:themeColor="text1"/>
          <w:position w:val="1"/>
          <w:sz w:val="24"/>
          <w:szCs w:val="24"/>
          <w:lang w:val="id-ID"/>
        </w:rPr>
        <w:t xml:space="preserve"> 201</w:t>
      </w:r>
      <w:r w:rsidR="007C3858" w:rsidRPr="00192D11">
        <w:rPr>
          <w:rFonts w:asciiTheme="minorBidi" w:eastAsia="Bookman Old Style" w:hAnsiTheme="minorBidi" w:cstheme="minorBidi"/>
          <w:color w:val="000000" w:themeColor="text1"/>
          <w:position w:val="1"/>
          <w:sz w:val="24"/>
          <w:szCs w:val="24"/>
          <w:lang w:val="id-ID"/>
        </w:rPr>
        <w:t>5</w:t>
      </w:r>
    </w:p>
    <w:p w:rsidR="007B01DA" w:rsidRPr="00192D11" w:rsidRDefault="007B01DA" w:rsidP="007B01DA">
      <w:pPr>
        <w:ind w:left="113" w:right="-6"/>
        <w:rPr>
          <w:rFonts w:asciiTheme="minorBidi" w:hAnsiTheme="minorBidi" w:cstheme="minorBidi"/>
          <w:color w:val="000000" w:themeColor="text1"/>
          <w:sz w:val="24"/>
          <w:szCs w:val="24"/>
        </w:rPr>
      </w:pPr>
    </w:p>
    <w:p w:rsidR="007B01DA" w:rsidRPr="00192D11" w:rsidRDefault="007B01DA" w:rsidP="007B01DA">
      <w:pPr>
        <w:ind w:left="113" w:right="-6"/>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rPr>
        <w:t>SEKRETARIS</w:t>
      </w:r>
      <w:r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DAERAH</w:t>
      </w:r>
      <w:r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KABUPATEN</w:t>
      </w:r>
      <w:r w:rsidRPr="00192D11">
        <w:rPr>
          <w:rFonts w:asciiTheme="minorBidi" w:eastAsia="Bookman Old Style" w:hAnsiTheme="minorBidi" w:cstheme="minorBidi"/>
          <w:color w:val="000000" w:themeColor="text1"/>
          <w:sz w:val="24"/>
          <w:szCs w:val="24"/>
          <w:lang w:val="id-ID"/>
        </w:rPr>
        <w:t xml:space="preserve"> MIMIKA</w:t>
      </w:r>
      <w:r w:rsidRPr="00192D11">
        <w:rPr>
          <w:rFonts w:asciiTheme="minorBidi" w:eastAsia="Bookman Old Style" w:hAnsiTheme="minorBidi" w:cstheme="minorBidi"/>
          <w:color w:val="000000" w:themeColor="text1"/>
          <w:sz w:val="24"/>
          <w:szCs w:val="24"/>
        </w:rPr>
        <w:t xml:space="preserve">, </w:t>
      </w:r>
    </w:p>
    <w:p w:rsidR="007B01DA" w:rsidRPr="00192D11" w:rsidRDefault="007B01DA" w:rsidP="007B01DA">
      <w:pPr>
        <w:rPr>
          <w:rFonts w:asciiTheme="minorBidi" w:hAnsiTheme="minorBidi" w:cstheme="minorBidi"/>
          <w:color w:val="000000" w:themeColor="text1"/>
          <w:sz w:val="24"/>
          <w:szCs w:val="24"/>
          <w:lang w:val="id-ID"/>
        </w:rPr>
      </w:pPr>
      <w:r w:rsidRPr="00192D11">
        <w:rPr>
          <w:rFonts w:asciiTheme="minorBidi" w:hAnsiTheme="minorBidi" w:cstheme="minorBidi"/>
          <w:color w:val="000000" w:themeColor="text1"/>
          <w:sz w:val="24"/>
          <w:szCs w:val="24"/>
          <w:lang w:val="id-ID"/>
        </w:rPr>
        <w:t xml:space="preserve">                    </w:t>
      </w:r>
      <w:r w:rsidR="004974F2" w:rsidRPr="00192D11">
        <w:rPr>
          <w:rFonts w:asciiTheme="minorBidi" w:hAnsiTheme="minorBidi" w:cstheme="minorBidi"/>
          <w:color w:val="000000" w:themeColor="text1"/>
          <w:sz w:val="24"/>
          <w:szCs w:val="24"/>
          <w:lang w:val="id-ID"/>
        </w:rPr>
        <w:t xml:space="preserve">             ttd</w:t>
      </w:r>
    </w:p>
    <w:p w:rsidR="007B01DA" w:rsidRPr="00192D11" w:rsidRDefault="007B01DA" w:rsidP="007B01DA">
      <w:pPr>
        <w:ind w:left="142"/>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 xml:space="preserve">        </w:t>
      </w:r>
      <w:r w:rsidR="007C3858"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 xml:space="preserve"> AUSILIUS YOU</w:t>
      </w:r>
    </w:p>
    <w:p w:rsidR="007B01DA" w:rsidRPr="00192D11" w:rsidRDefault="007B01DA" w:rsidP="007B01DA">
      <w:pPr>
        <w:ind w:left="142"/>
        <w:rPr>
          <w:rFonts w:asciiTheme="minorBidi" w:eastAsia="Bookman Old Style" w:hAnsiTheme="minorBidi" w:cstheme="minorBidi"/>
          <w:color w:val="000000" w:themeColor="text1"/>
          <w:sz w:val="24"/>
          <w:szCs w:val="24"/>
          <w:lang w:val="id-ID"/>
        </w:rPr>
      </w:pPr>
    </w:p>
    <w:p w:rsidR="007B01DA" w:rsidRPr="00192D11" w:rsidRDefault="007B01DA" w:rsidP="007B01DA">
      <w:pPr>
        <w:ind w:left="142"/>
        <w:rPr>
          <w:rFonts w:asciiTheme="minorBidi" w:eastAsia="Bookman Old Style" w:hAnsiTheme="minorBidi" w:cstheme="minorBidi"/>
          <w:color w:val="000000" w:themeColor="text1"/>
          <w:sz w:val="24"/>
          <w:szCs w:val="24"/>
          <w:lang w:val="id-ID"/>
        </w:rPr>
      </w:pPr>
    </w:p>
    <w:p w:rsidR="007B01DA" w:rsidRPr="00192D11" w:rsidRDefault="007B01DA" w:rsidP="007B01DA">
      <w:pPr>
        <w:ind w:left="142"/>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rPr>
        <w:t>BERITA</w:t>
      </w:r>
      <w:r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DAERAH</w:t>
      </w:r>
      <w:r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KABUPATEN</w:t>
      </w:r>
      <w:r w:rsidRPr="00192D11">
        <w:rPr>
          <w:rFonts w:asciiTheme="minorBidi" w:eastAsia="Bookman Old Style" w:hAnsiTheme="minorBidi" w:cstheme="minorBidi"/>
          <w:color w:val="000000" w:themeColor="text1"/>
          <w:sz w:val="24"/>
          <w:szCs w:val="24"/>
          <w:lang w:val="id-ID"/>
        </w:rPr>
        <w:t xml:space="preserve"> MIMIKA </w:t>
      </w:r>
      <w:r w:rsidRPr="00192D11">
        <w:rPr>
          <w:rFonts w:asciiTheme="minorBidi" w:eastAsia="Bookman Old Style" w:hAnsiTheme="minorBidi" w:cstheme="minorBidi"/>
          <w:color w:val="000000" w:themeColor="text1"/>
          <w:sz w:val="24"/>
          <w:szCs w:val="24"/>
        </w:rPr>
        <w:t>TAHUN</w:t>
      </w:r>
      <w:r w:rsidRPr="00192D11">
        <w:rPr>
          <w:rFonts w:asciiTheme="minorBidi" w:eastAsia="Bookman Old Style" w:hAnsiTheme="minorBidi" w:cstheme="minorBidi"/>
          <w:color w:val="000000" w:themeColor="text1"/>
          <w:sz w:val="24"/>
          <w:szCs w:val="24"/>
          <w:lang w:val="id-ID"/>
        </w:rPr>
        <w:t xml:space="preserve"> </w:t>
      </w:r>
      <w:proofErr w:type="gramStart"/>
      <w:r w:rsidRPr="00192D11">
        <w:rPr>
          <w:rFonts w:asciiTheme="minorBidi" w:eastAsia="Bookman Old Style" w:hAnsiTheme="minorBidi" w:cstheme="minorBidi"/>
          <w:color w:val="000000" w:themeColor="text1"/>
          <w:sz w:val="24"/>
          <w:szCs w:val="24"/>
        </w:rPr>
        <w:t>201</w:t>
      </w:r>
      <w:r w:rsidR="007C3858" w:rsidRPr="00192D11">
        <w:rPr>
          <w:rFonts w:asciiTheme="minorBidi" w:eastAsia="Bookman Old Style" w:hAnsiTheme="minorBidi" w:cstheme="minorBidi"/>
          <w:color w:val="000000" w:themeColor="text1"/>
          <w:sz w:val="24"/>
          <w:szCs w:val="24"/>
          <w:lang w:val="id-ID"/>
        </w:rPr>
        <w:t xml:space="preserve">5 </w:t>
      </w:r>
      <w:r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rPr>
        <w:t>NOMOR</w:t>
      </w:r>
      <w:proofErr w:type="gramEnd"/>
      <w:r w:rsidR="004974F2" w:rsidRPr="00192D11">
        <w:rPr>
          <w:rFonts w:asciiTheme="minorBidi" w:eastAsia="Bookman Old Style" w:hAnsiTheme="minorBidi" w:cstheme="minorBidi"/>
          <w:color w:val="000000" w:themeColor="text1"/>
          <w:sz w:val="24"/>
          <w:szCs w:val="24"/>
          <w:lang w:val="id-ID"/>
        </w:rPr>
        <w:t xml:space="preserve"> 63</w:t>
      </w:r>
    </w:p>
    <w:p w:rsidR="007B01DA" w:rsidRPr="00192D11" w:rsidRDefault="007B01DA" w:rsidP="007B01DA">
      <w:pPr>
        <w:ind w:left="142"/>
        <w:rPr>
          <w:rFonts w:asciiTheme="minorBidi" w:eastAsia="Bookman Old Style" w:hAnsiTheme="minorBidi" w:cstheme="minorBidi"/>
          <w:color w:val="000000" w:themeColor="text1"/>
          <w:sz w:val="24"/>
          <w:szCs w:val="24"/>
          <w:lang w:val="id-ID"/>
        </w:rPr>
      </w:pPr>
    </w:p>
    <w:p w:rsidR="007B01DA" w:rsidRPr="00192D11" w:rsidRDefault="007B01DA" w:rsidP="007B01DA">
      <w:pPr>
        <w:ind w:left="142"/>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File Comp.Hp.1</w:t>
      </w:r>
    </w:p>
    <w:p w:rsidR="00715238" w:rsidRPr="00192D11" w:rsidRDefault="00715238" w:rsidP="006E6943">
      <w:pPr>
        <w:spacing w:before="53"/>
        <w:ind w:left="113" w:right="-6"/>
        <w:rPr>
          <w:rFonts w:asciiTheme="minorBidi" w:eastAsia="Bookman Old Style" w:hAnsiTheme="minorBidi" w:cstheme="minorBidi"/>
          <w:color w:val="000000" w:themeColor="text1"/>
          <w:sz w:val="24"/>
          <w:szCs w:val="24"/>
        </w:rPr>
      </w:pPr>
    </w:p>
    <w:p w:rsidR="008A55BE" w:rsidRPr="00192D11" w:rsidRDefault="003B4824" w:rsidP="008A55BE">
      <w:pPr>
        <w:tabs>
          <w:tab w:val="left" w:pos="10200"/>
        </w:tabs>
        <w:ind w:left="142" w:right="-6"/>
        <w:rPr>
          <w:rFonts w:asciiTheme="minorBidi" w:eastAsia="Arial" w:hAnsiTheme="minorBidi" w:cstheme="minorBidi"/>
          <w:color w:val="000000" w:themeColor="text1"/>
          <w:sz w:val="24"/>
          <w:szCs w:val="24"/>
          <w:lang w:val="id-ID"/>
        </w:rPr>
      </w:pPr>
      <w:r>
        <w:rPr>
          <w:rFonts w:asciiTheme="minorBidi" w:eastAsia="Arial" w:hAnsiTheme="minorBidi" w:cstheme="minorBidi"/>
          <w:noProof/>
          <w:color w:val="000000" w:themeColor="text1"/>
          <w:sz w:val="24"/>
          <w:szCs w:val="24"/>
          <w:lang w:val="id-ID" w:eastAsia="id-ID"/>
        </w:rPr>
        <w:drawing>
          <wp:anchor distT="0" distB="0" distL="114300" distR="114300" simplePos="0" relativeHeight="251663360" behindDoc="1" locked="0" layoutInCell="1" allowOverlap="1">
            <wp:simplePos x="0" y="0"/>
            <wp:positionH relativeFrom="column">
              <wp:posOffset>1680845</wp:posOffset>
            </wp:positionH>
            <wp:positionV relativeFrom="paragraph">
              <wp:posOffset>120015</wp:posOffset>
            </wp:positionV>
            <wp:extent cx="1543050" cy="857250"/>
            <wp:effectExtent l="19050" t="0" r="0" b="0"/>
            <wp:wrapNone/>
            <wp:docPr id="3" name="Picture 1" descr="D:\Furqan\SEKDA\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rqan\SEKDA\ttd.jpg"/>
                    <pic:cNvPicPr>
                      <a:picLocks noChangeAspect="1" noChangeArrowheads="1"/>
                    </pic:cNvPicPr>
                  </pic:nvPicPr>
                  <pic:blipFill>
                    <a:blip r:embed="rId9" cstate="print"/>
                    <a:srcRect/>
                    <a:stretch>
                      <a:fillRect/>
                    </a:stretch>
                  </pic:blipFill>
                  <pic:spPr bwMode="auto">
                    <a:xfrm>
                      <a:off x="0" y="0"/>
                      <a:ext cx="1543050" cy="857250"/>
                    </a:xfrm>
                    <a:prstGeom prst="rect">
                      <a:avLst/>
                    </a:prstGeom>
                    <a:noFill/>
                    <a:ln w="9525">
                      <a:noFill/>
                      <a:miter lim="800000"/>
                      <a:headEnd/>
                      <a:tailEnd/>
                    </a:ln>
                  </pic:spPr>
                </pic:pic>
              </a:graphicData>
            </a:graphic>
          </wp:anchor>
        </w:drawing>
      </w:r>
      <w:r w:rsidR="008A55BE" w:rsidRPr="00192D11">
        <w:rPr>
          <w:rFonts w:asciiTheme="minorBidi" w:eastAsia="Arial" w:hAnsiTheme="minorBidi" w:cstheme="minorBidi"/>
          <w:color w:val="000000" w:themeColor="text1"/>
          <w:sz w:val="24"/>
          <w:szCs w:val="24"/>
          <w:lang w:val="id-ID"/>
        </w:rPr>
        <w:t xml:space="preserve">                            </w:t>
      </w:r>
      <w:r w:rsidR="008A55BE" w:rsidRPr="00192D11">
        <w:rPr>
          <w:rFonts w:asciiTheme="minorBidi" w:eastAsia="Arial" w:hAnsiTheme="minorBidi" w:cstheme="minorBidi"/>
          <w:color w:val="000000" w:themeColor="text1"/>
          <w:sz w:val="24"/>
          <w:szCs w:val="24"/>
        </w:rPr>
        <w:t>Salinan</w:t>
      </w:r>
      <w:r w:rsidR="000125AE" w:rsidRPr="00192D11">
        <w:rPr>
          <w:rFonts w:asciiTheme="minorBidi" w:eastAsia="Arial" w:hAnsiTheme="minorBidi" w:cstheme="minorBidi"/>
          <w:color w:val="000000" w:themeColor="text1"/>
          <w:sz w:val="24"/>
          <w:szCs w:val="24"/>
          <w:lang w:val="id-ID"/>
        </w:rPr>
        <w:t xml:space="preserve"> </w:t>
      </w:r>
      <w:r w:rsidR="008A55BE" w:rsidRPr="00192D11">
        <w:rPr>
          <w:rFonts w:asciiTheme="minorBidi" w:eastAsia="Arial" w:hAnsiTheme="minorBidi" w:cstheme="minorBidi"/>
          <w:color w:val="000000" w:themeColor="text1"/>
          <w:sz w:val="24"/>
          <w:szCs w:val="24"/>
        </w:rPr>
        <w:t>sesuai</w:t>
      </w:r>
      <w:r w:rsidR="000125AE" w:rsidRPr="00192D11">
        <w:rPr>
          <w:rFonts w:asciiTheme="minorBidi" w:eastAsia="Arial" w:hAnsiTheme="minorBidi" w:cstheme="minorBidi"/>
          <w:color w:val="000000" w:themeColor="text1"/>
          <w:sz w:val="24"/>
          <w:szCs w:val="24"/>
          <w:lang w:val="id-ID"/>
        </w:rPr>
        <w:t xml:space="preserve"> </w:t>
      </w:r>
      <w:r w:rsidR="008A55BE" w:rsidRPr="00192D11">
        <w:rPr>
          <w:rFonts w:asciiTheme="minorBidi" w:eastAsia="Arial" w:hAnsiTheme="minorBidi" w:cstheme="minorBidi"/>
          <w:color w:val="000000" w:themeColor="text1"/>
          <w:sz w:val="24"/>
          <w:szCs w:val="24"/>
        </w:rPr>
        <w:t>dengan</w:t>
      </w:r>
      <w:r w:rsidR="000125AE" w:rsidRPr="00192D11">
        <w:rPr>
          <w:rFonts w:asciiTheme="minorBidi" w:eastAsia="Arial" w:hAnsiTheme="minorBidi" w:cstheme="minorBidi"/>
          <w:color w:val="000000" w:themeColor="text1"/>
          <w:sz w:val="24"/>
          <w:szCs w:val="24"/>
          <w:lang w:val="id-ID"/>
        </w:rPr>
        <w:t xml:space="preserve"> </w:t>
      </w:r>
      <w:r w:rsidR="008A55BE" w:rsidRPr="00192D11">
        <w:rPr>
          <w:rFonts w:asciiTheme="minorBidi" w:eastAsia="Arial" w:hAnsiTheme="minorBidi" w:cstheme="minorBidi"/>
          <w:color w:val="000000" w:themeColor="text1"/>
          <w:sz w:val="24"/>
          <w:szCs w:val="24"/>
        </w:rPr>
        <w:t>aslinya</w:t>
      </w:r>
    </w:p>
    <w:p w:rsidR="008A55BE" w:rsidRPr="00192D11" w:rsidRDefault="008A55BE" w:rsidP="008A55BE">
      <w:pPr>
        <w:tabs>
          <w:tab w:val="left" w:pos="10200"/>
        </w:tabs>
        <w:ind w:left="142" w:right="-6"/>
        <w:rPr>
          <w:rFonts w:asciiTheme="minorBidi" w:eastAsia="Arial" w:hAnsiTheme="minorBidi" w:cstheme="minorBidi"/>
          <w:color w:val="000000" w:themeColor="text1"/>
          <w:sz w:val="24"/>
          <w:szCs w:val="24"/>
          <w:lang w:val="id-ID"/>
        </w:rPr>
      </w:pPr>
      <w:r w:rsidRPr="00192D11">
        <w:rPr>
          <w:rFonts w:asciiTheme="minorBidi" w:eastAsia="Arial" w:hAnsiTheme="minorBidi" w:cstheme="minorBidi"/>
          <w:color w:val="000000" w:themeColor="text1"/>
          <w:sz w:val="24"/>
          <w:szCs w:val="24"/>
          <w:lang w:val="id-ID"/>
        </w:rPr>
        <w:t xml:space="preserve">                              </w:t>
      </w:r>
      <w:r w:rsidR="000125AE" w:rsidRPr="00192D11">
        <w:rPr>
          <w:rFonts w:asciiTheme="minorBidi" w:eastAsia="Arial" w:hAnsiTheme="minorBidi" w:cstheme="minorBidi"/>
          <w:color w:val="000000" w:themeColor="text1"/>
          <w:sz w:val="24"/>
          <w:szCs w:val="24"/>
          <w:lang w:val="id-ID"/>
        </w:rPr>
        <w:t xml:space="preserve">  </w:t>
      </w:r>
      <w:r w:rsidRPr="00192D11">
        <w:rPr>
          <w:rFonts w:asciiTheme="minorBidi" w:eastAsia="Arial" w:hAnsiTheme="minorBidi" w:cstheme="minorBidi"/>
          <w:color w:val="000000" w:themeColor="text1"/>
          <w:sz w:val="24"/>
          <w:szCs w:val="24"/>
        </w:rPr>
        <w:t>KEPALA</w:t>
      </w:r>
      <w:r w:rsidR="00C94D7C" w:rsidRPr="00192D11">
        <w:rPr>
          <w:rFonts w:asciiTheme="minorBidi" w:eastAsia="Arial" w:hAnsiTheme="minorBidi" w:cstheme="minorBidi"/>
          <w:color w:val="000000" w:themeColor="text1"/>
          <w:sz w:val="24"/>
          <w:szCs w:val="24"/>
          <w:lang w:val="id-ID"/>
        </w:rPr>
        <w:t xml:space="preserve"> </w:t>
      </w:r>
      <w:r w:rsidRPr="00192D11">
        <w:rPr>
          <w:rFonts w:asciiTheme="minorBidi" w:eastAsia="Arial" w:hAnsiTheme="minorBidi" w:cstheme="minorBidi"/>
          <w:color w:val="000000" w:themeColor="text1"/>
          <w:sz w:val="24"/>
          <w:szCs w:val="24"/>
        </w:rPr>
        <w:t>BAGIAN</w:t>
      </w:r>
      <w:r w:rsidR="00C94D7C" w:rsidRPr="00192D11">
        <w:rPr>
          <w:rFonts w:asciiTheme="minorBidi" w:eastAsia="Arial" w:hAnsiTheme="minorBidi" w:cstheme="minorBidi"/>
          <w:color w:val="000000" w:themeColor="text1"/>
          <w:sz w:val="24"/>
          <w:szCs w:val="24"/>
          <w:lang w:val="id-ID"/>
        </w:rPr>
        <w:t xml:space="preserve"> </w:t>
      </w:r>
      <w:r w:rsidRPr="00192D11">
        <w:rPr>
          <w:rFonts w:asciiTheme="minorBidi" w:eastAsia="Arial" w:hAnsiTheme="minorBidi" w:cstheme="minorBidi"/>
          <w:color w:val="000000" w:themeColor="text1"/>
          <w:sz w:val="24"/>
          <w:szCs w:val="24"/>
        </w:rPr>
        <w:t>HUKUM</w:t>
      </w:r>
    </w:p>
    <w:p w:rsidR="008A55BE" w:rsidRPr="00192D11" w:rsidRDefault="008A55BE" w:rsidP="008A55BE">
      <w:pPr>
        <w:tabs>
          <w:tab w:val="left" w:pos="10200"/>
        </w:tabs>
        <w:ind w:right="-6"/>
        <w:rPr>
          <w:rFonts w:asciiTheme="minorBidi" w:eastAsia="Arial" w:hAnsiTheme="minorBidi" w:cstheme="minorBidi"/>
          <w:color w:val="000000" w:themeColor="text1"/>
          <w:sz w:val="24"/>
          <w:szCs w:val="24"/>
          <w:lang w:val="id-ID"/>
        </w:rPr>
      </w:pPr>
    </w:p>
    <w:p w:rsidR="008A55BE" w:rsidRPr="00192D11" w:rsidRDefault="008A55BE" w:rsidP="008A55BE">
      <w:pPr>
        <w:tabs>
          <w:tab w:val="left" w:pos="10200"/>
        </w:tabs>
        <w:ind w:right="-6"/>
        <w:rPr>
          <w:rFonts w:asciiTheme="minorBidi" w:eastAsia="Arial" w:hAnsiTheme="minorBidi" w:cstheme="minorBidi"/>
          <w:color w:val="000000" w:themeColor="text1"/>
          <w:sz w:val="24"/>
          <w:szCs w:val="24"/>
          <w:lang w:val="id-ID"/>
        </w:rPr>
      </w:pPr>
    </w:p>
    <w:p w:rsidR="008A55BE" w:rsidRPr="00192D11" w:rsidRDefault="008A55BE" w:rsidP="008A55BE">
      <w:pPr>
        <w:tabs>
          <w:tab w:val="left" w:pos="10200"/>
        </w:tabs>
        <w:spacing w:before="2"/>
        <w:ind w:right="-6"/>
        <w:rPr>
          <w:rFonts w:asciiTheme="minorBidi" w:hAnsiTheme="minorBidi" w:cstheme="minorBidi"/>
          <w:color w:val="000000" w:themeColor="text1"/>
          <w:sz w:val="24"/>
          <w:szCs w:val="24"/>
        </w:rPr>
      </w:pPr>
    </w:p>
    <w:p w:rsidR="008A55BE" w:rsidRPr="00192D11" w:rsidRDefault="008A55BE" w:rsidP="008A55BE">
      <w:pPr>
        <w:tabs>
          <w:tab w:val="left" w:pos="10200"/>
        </w:tabs>
        <w:ind w:left="142" w:right="-6"/>
        <w:rPr>
          <w:rFonts w:asciiTheme="minorBidi" w:eastAsia="Arial" w:hAnsiTheme="minorBidi" w:cstheme="minorBidi"/>
          <w:color w:val="000000" w:themeColor="text1"/>
          <w:sz w:val="24"/>
          <w:szCs w:val="24"/>
          <w:lang w:val="id-ID"/>
        </w:rPr>
      </w:pPr>
      <w:r w:rsidRPr="00192D11">
        <w:rPr>
          <w:rFonts w:asciiTheme="minorBidi" w:eastAsia="Arial" w:hAnsiTheme="minorBidi" w:cstheme="minorBidi"/>
          <w:color w:val="000000" w:themeColor="text1"/>
          <w:sz w:val="24"/>
          <w:szCs w:val="24"/>
          <w:lang w:val="id-ID"/>
        </w:rPr>
        <w:t xml:space="preserve">                             </w:t>
      </w:r>
      <w:r w:rsidR="000125AE" w:rsidRPr="00192D11">
        <w:rPr>
          <w:rFonts w:asciiTheme="minorBidi" w:eastAsia="Arial" w:hAnsiTheme="minorBidi" w:cstheme="minorBidi"/>
          <w:color w:val="000000" w:themeColor="text1"/>
          <w:sz w:val="24"/>
          <w:szCs w:val="24"/>
          <w:lang w:val="id-ID"/>
        </w:rPr>
        <w:t xml:space="preserve">  </w:t>
      </w:r>
      <w:r w:rsidRPr="00192D11">
        <w:rPr>
          <w:rFonts w:asciiTheme="minorBidi" w:eastAsia="Arial" w:hAnsiTheme="minorBidi" w:cstheme="minorBidi"/>
          <w:color w:val="000000" w:themeColor="text1"/>
          <w:sz w:val="24"/>
          <w:szCs w:val="24"/>
          <w:lang w:val="id-ID"/>
        </w:rPr>
        <w:t>SIHOL PARNINGOTAN, SH</w:t>
      </w:r>
    </w:p>
    <w:p w:rsidR="008A55BE" w:rsidRPr="00192D11" w:rsidRDefault="008A55BE" w:rsidP="008A55BE">
      <w:pPr>
        <w:tabs>
          <w:tab w:val="left" w:pos="10200"/>
        </w:tabs>
        <w:ind w:left="142" w:right="-6"/>
        <w:rPr>
          <w:rFonts w:asciiTheme="minorBidi" w:eastAsia="Arial" w:hAnsiTheme="minorBidi" w:cstheme="minorBidi"/>
          <w:color w:val="000000" w:themeColor="text1"/>
          <w:sz w:val="24"/>
          <w:szCs w:val="24"/>
          <w:lang w:val="id-ID"/>
        </w:rPr>
      </w:pPr>
      <w:r w:rsidRPr="00192D11">
        <w:rPr>
          <w:rFonts w:asciiTheme="minorBidi" w:eastAsia="Arial" w:hAnsiTheme="minorBidi" w:cstheme="minorBidi"/>
          <w:color w:val="000000" w:themeColor="text1"/>
          <w:sz w:val="24"/>
          <w:szCs w:val="24"/>
          <w:lang w:val="id-ID"/>
        </w:rPr>
        <w:t xml:space="preserve">                                        </w:t>
      </w:r>
      <w:r w:rsidR="000125AE" w:rsidRPr="00192D11">
        <w:rPr>
          <w:rFonts w:asciiTheme="minorBidi" w:eastAsia="Arial" w:hAnsiTheme="minorBidi" w:cstheme="minorBidi"/>
          <w:color w:val="000000" w:themeColor="text1"/>
          <w:sz w:val="24"/>
          <w:szCs w:val="24"/>
          <w:lang w:val="id-ID"/>
        </w:rPr>
        <w:t xml:space="preserve">   </w:t>
      </w:r>
      <w:r w:rsidRPr="00192D11">
        <w:rPr>
          <w:rFonts w:asciiTheme="minorBidi" w:eastAsia="Arial" w:hAnsiTheme="minorBidi" w:cstheme="minorBidi"/>
          <w:color w:val="000000" w:themeColor="text1"/>
          <w:sz w:val="24"/>
          <w:szCs w:val="24"/>
          <w:lang w:val="id-ID"/>
        </w:rPr>
        <w:t>PEMBINA TK I</w:t>
      </w:r>
    </w:p>
    <w:p w:rsidR="008A55BE" w:rsidRPr="00192D11" w:rsidRDefault="008A55BE" w:rsidP="008A55BE">
      <w:pPr>
        <w:tabs>
          <w:tab w:val="left" w:pos="10200"/>
        </w:tabs>
        <w:ind w:left="142" w:right="-6"/>
        <w:rPr>
          <w:rFonts w:asciiTheme="minorBidi" w:eastAsia="Arial" w:hAnsiTheme="minorBidi" w:cstheme="minorBidi"/>
          <w:color w:val="000000" w:themeColor="text1"/>
          <w:sz w:val="24"/>
          <w:szCs w:val="24"/>
          <w:lang w:val="id-ID"/>
        </w:rPr>
      </w:pPr>
      <w:r w:rsidRPr="00192D11">
        <w:rPr>
          <w:rFonts w:asciiTheme="minorBidi" w:eastAsia="Arial" w:hAnsiTheme="minorBidi" w:cstheme="minorBidi"/>
          <w:color w:val="000000" w:themeColor="text1"/>
          <w:sz w:val="24"/>
          <w:szCs w:val="24"/>
          <w:lang w:val="id-ID"/>
        </w:rPr>
        <w:t xml:space="preserve">                            </w:t>
      </w:r>
      <w:r w:rsidR="000125AE" w:rsidRPr="00192D11">
        <w:rPr>
          <w:rFonts w:asciiTheme="minorBidi" w:eastAsia="Arial" w:hAnsiTheme="minorBidi" w:cstheme="minorBidi"/>
          <w:color w:val="000000" w:themeColor="text1"/>
          <w:sz w:val="24"/>
          <w:szCs w:val="24"/>
          <w:lang w:val="id-ID"/>
        </w:rPr>
        <w:t xml:space="preserve">  </w:t>
      </w:r>
      <w:r w:rsidRPr="00192D11">
        <w:rPr>
          <w:rFonts w:asciiTheme="minorBidi" w:eastAsia="Arial" w:hAnsiTheme="minorBidi" w:cstheme="minorBidi"/>
          <w:color w:val="000000" w:themeColor="text1"/>
          <w:sz w:val="24"/>
          <w:szCs w:val="24"/>
          <w:lang w:val="id-ID"/>
        </w:rPr>
        <w:t>NIP. 19640616 199403 1 008</w:t>
      </w:r>
    </w:p>
    <w:p w:rsidR="00715238" w:rsidRPr="00192D11" w:rsidRDefault="00715238" w:rsidP="006E6943">
      <w:pPr>
        <w:spacing w:before="53"/>
        <w:ind w:left="113" w:right="-6"/>
        <w:rPr>
          <w:rFonts w:asciiTheme="minorBidi" w:eastAsia="Bookman Old Style" w:hAnsiTheme="minorBidi" w:cstheme="minorBidi"/>
          <w:color w:val="000000" w:themeColor="text1"/>
          <w:sz w:val="24"/>
          <w:szCs w:val="24"/>
        </w:rPr>
      </w:pPr>
    </w:p>
    <w:p w:rsidR="00924EFF" w:rsidRPr="00192D11" w:rsidRDefault="00924EFF" w:rsidP="006E6943">
      <w:pPr>
        <w:ind w:right="51"/>
        <w:jc w:val="both"/>
        <w:rPr>
          <w:rFonts w:asciiTheme="minorBidi" w:eastAsia="Bookman Old Style" w:hAnsiTheme="minorBidi" w:cstheme="minorBidi"/>
          <w:color w:val="000000" w:themeColor="text1"/>
          <w:sz w:val="24"/>
          <w:szCs w:val="24"/>
        </w:rPr>
      </w:pPr>
    </w:p>
    <w:p w:rsidR="00924EFF" w:rsidRPr="00192D11" w:rsidRDefault="00924EFF" w:rsidP="006E6943">
      <w:pPr>
        <w:ind w:right="51"/>
        <w:jc w:val="both"/>
        <w:rPr>
          <w:rFonts w:asciiTheme="minorBidi" w:eastAsia="Bookman Old Style" w:hAnsiTheme="minorBidi" w:cstheme="minorBidi"/>
          <w:color w:val="000000" w:themeColor="text1"/>
          <w:sz w:val="24"/>
          <w:szCs w:val="24"/>
        </w:rPr>
      </w:pPr>
    </w:p>
    <w:p w:rsidR="00D97E45" w:rsidRPr="00192D11" w:rsidRDefault="00614596" w:rsidP="00C570AE">
      <w:pPr>
        <w:ind w:right="51"/>
        <w:jc w:val="right"/>
        <w:rPr>
          <w:rFonts w:asciiTheme="minorBidi" w:eastAsia="Bookman Old Style" w:hAnsiTheme="minorBidi" w:cstheme="minorBidi"/>
          <w:bCs/>
          <w:color w:val="000000" w:themeColor="text1"/>
          <w:sz w:val="24"/>
          <w:szCs w:val="24"/>
          <w:lang w:val="id-ID"/>
        </w:rPr>
      </w:pPr>
      <w:r>
        <w:rPr>
          <w:rFonts w:asciiTheme="minorBidi" w:eastAsia="Bookman Old Style" w:hAnsiTheme="minorBidi" w:cstheme="minorBidi"/>
          <w:bCs/>
          <w:noProof/>
          <w:color w:val="000000" w:themeColor="text1"/>
          <w:sz w:val="24"/>
          <w:szCs w:val="24"/>
          <w:lang w:val="id-ID" w:eastAsia="id-ID"/>
        </w:rPr>
        <w:lastRenderedPageBreak/>
        <w:pict>
          <v:rect id="_x0000_s1026" style="position:absolute;left:0;text-align:left;margin-left:210.35pt;margin-top:-28.9pt;width:34.5pt;height:22.5pt;z-index:251660288" strokecolor="white [3212]"/>
        </w:pict>
      </w:r>
      <w:r w:rsidR="00E344DE" w:rsidRPr="00192D11">
        <w:rPr>
          <w:rFonts w:asciiTheme="minorBidi" w:eastAsia="Bookman Old Style" w:hAnsiTheme="minorBidi" w:cstheme="minorBidi"/>
          <w:bCs/>
          <w:color w:val="000000" w:themeColor="text1"/>
          <w:sz w:val="24"/>
          <w:szCs w:val="24"/>
          <w:lang w:val="id-ID"/>
        </w:rPr>
        <w:t xml:space="preserve">                                 </w:t>
      </w:r>
      <w:r w:rsidR="00EA3DA7" w:rsidRPr="00192D11">
        <w:rPr>
          <w:rFonts w:asciiTheme="minorBidi" w:eastAsia="Bookman Old Style" w:hAnsiTheme="minorBidi" w:cstheme="minorBidi"/>
          <w:bCs/>
          <w:color w:val="000000" w:themeColor="text1"/>
          <w:sz w:val="24"/>
          <w:szCs w:val="24"/>
          <w:lang w:val="id-ID"/>
        </w:rPr>
        <w:t xml:space="preserve">                              </w:t>
      </w:r>
      <w:r w:rsidR="00E344DE" w:rsidRPr="00192D11">
        <w:rPr>
          <w:rFonts w:asciiTheme="minorBidi" w:eastAsia="Bookman Old Style" w:hAnsiTheme="minorBidi" w:cstheme="minorBidi"/>
          <w:bCs/>
          <w:color w:val="000000" w:themeColor="text1"/>
          <w:sz w:val="24"/>
          <w:szCs w:val="24"/>
          <w:lang w:val="id-ID"/>
        </w:rPr>
        <w:t xml:space="preserve"> Lampiran </w:t>
      </w:r>
      <w:r w:rsidR="00276B91" w:rsidRPr="00192D11">
        <w:rPr>
          <w:rFonts w:asciiTheme="minorBidi" w:eastAsia="Bookman Old Style" w:hAnsiTheme="minorBidi" w:cstheme="minorBidi"/>
          <w:bCs/>
          <w:color w:val="000000" w:themeColor="text1"/>
          <w:sz w:val="24"/>
          <w:szCs w:val="24"/>
          <w:lang w:val="id-ID"/>
        </w:rPr>
        <w:t xml:space="preserve"> </w:t>
      </w:r>
      <w:r w:rsidR="00E344DE" w:rsidRPr="00192D11">
        <w:rPr>
          <w:rFonts w:asciiTheme="minorBidi" w:eastAsia="Bookman Old Style" w:hAnsiTheme="minorBidi" w:cstheme="minorBidi"/>
          <w:bCs/>
          <w:color w:val="000000" w:themeColor="text1"/>
          <w:sz w:val="24"/>
          <w:szCs w:val="24"/>
          <w:lang w:val="id-ID"/>
        </w:rPr>
        <w:t xml:space="preserve">Peraturan Bupati Mimika </w:t>
      </w:r>
    </w:p>
    <w:p w:rsidR="00E344DE" w:rsidRPr="00192D11" w:rsidRDefault="00E344DE" w:rsidP="00192D11">
      <w:pPr>
        <w:ind w:right="51"/>
        <w:jc w:val="right"/>
        <w:rPr>
          <w:rFonts w:asciiTheme="minorBidi" w:eastAsia="Bookman Old Style" w:hAnsiTheme="minorBidi" w:cstheme="minorBidi"/>
          <w:bCs/>
          <w:color w:val="000000" w:themeColor="text1"/>
          <w:sz w:val="24"/>
          <w:szCs w:val="24"/>
          <w:lang w:val="id-ID"/>
        </w:rPr>
      </w:pPr>
      <w:r w:rsidRPr="00192D11">
        <w:rPr>
          <w:rFonts w:asciiTheme="minorBidi" w:eastAsia="Bookman Old Style" w:hAnsiTheme="minorBidi" w:cstheme="minorBidi"/>
          <w:bCs/>
          <w:color w:val="000000" w:themeColor="text1"/>
          <w:sz w:val="24"/>
          <w:szCs w:val="24"/>
          <w:lang w:val="id-ID"/>
        </w:rPr>
        <w:t xml:space="preserve">                                                   </w:t>
      </w:r>
      <w:r w:rsidR="00EA3DA7" w:rsidRPr="00192D11">
        <w:rPr>
          <w:rFonts w:asciiTheme="minorBidi" w:eastAsia="Bookman Old Style" w:hAnsiTheme="minorBidi" w:cstheme="minorBidi"/>
          <w:bCs/>
          <w:color w:val="000000" w:themeColor="text1"/>
          <w:sz w:val="24"/>
          <w:szCs w:val="24"/>
          <w:lang w:val="id-ID"/>
        </w:rPr>
        <w:t xml:space="preserve">                              </w:t>
      </w:r>
      <w:r w:rsidRPr="00192D11">
        <w:rPr>
          <w:rFonts w:asciiTheme="minorBidi" w:eastAsia="Bookman Old Style" w:hAnsiTheme="minorBidi" w:cstheme="minorBidi"/>
          <w:bCs/>
          <w:color w:val="000000" w:themeColor="text1"/>
          <w:sz w:val="24"/>
          <w:szCs w:val="24"/>
          <w:lang w:val="id-ID"/>
        </w:rPr>
        <w:t>Nomor</w:t>
      </w:r>
      <w:r w:rsidR="00EA3DA7" w:rsidRPr="00192D11">
        <w:rPr>
          <w:rFonts w:asciiTheme="minorBidi" w:eastAsia="Bookman Old Style" w:hAnsiTheme="minorBidi" w:cstheme="minorBidi"/>
          <w:bCs/>
          <w:color w:val="000000" w:themeColor="text1"/>
          <w:sz w:val="24"/>
          <w:szCs w:val="24"/>
          <w:lang w:val="id-ID"/>
        </w:rPr>
        <w:t xml:space="preserve">    63</w:t>
      </w:r>
      <w:r w:rsidRPr="00192D11">
        <w:rPr>
          <w:rFonts w:asciiTheme="minorBidi" w:eastAsia="Bookman Old Style" w:hAnsiTheme="minorBidi" w:cstheme="minorBidi"/>
          <w:bCs/>
          <w:color w:val="000000" w:themeColor="text1"/>
          <w:sz w:val="24"/>
          <w:szCs w:val="24"/>
          <w:lang w:val="id-ID"/>
        </w:rPr>
        <w:t xml:space="preserve"> </w:t>
      </w:r>
      <w:r w:rsidR="00EA3DA7" w:rsidRPr="00192D11">
        <w:rPr>
          <w:rFonts w:asciiTheme="minorBidi" w:eastAsia="Bookman Old Style" w:hAnsiTheme="minorBidi" w:cstheme="minorBidi"/>
          <w:bCs/>
          <w:color w:val="000000" w:themeColor="text1"/>
          <w:sz w:val="24"/>
          <w:szCs w:val="24"/>
          <w:lang w:val="id-ID"/>
        </w:rPr>
        <w:t xml:space="preserve">  Tahun   </w:t>
      </w:r>
      <w:r w:rsidRPr="00192D11">
        <w:rPr>
          <w:rFonts w:asciiTheme="minorBidi" w:eastAsia="Bookman Old Style" w:hAnsiTheme="minorBidi" w:cstheme="minorBidi"/>
          <w:bCs/>
          <w:color w:val="000000" w:themeColor="text1"/>
          <w:sz w:val="24"/>
          <w:szCs w:val="24"/>
          <w:lang w:val="id-ID"/>
        </w:rPr>
        <w:t>2015</w:t>
      </w:r>
    </w:p>
    <w:p w:rsidR="00E344DE" w:rsidRPr="00192D11" w:rsidRDefault="00E344DE" w:rsidP="00192D11">
      <w:pPr>
        <w:ind w:right="51"/>
        <w:jc w:val="right"/>
        <w:rPr>
          <w:rFonts w:asciiTheme="minorBidi" w:eastAsia="Bookman Old Style" w:hAnsiTheme="minorBidi" w:cstheme="minorBidi"/>
          <w:bCs/>
          <w:color w:val="000000" w:themeColor="text1"/>
          <w:sz w:val="24"/>
          <w:szCs w:val="24"/>
          <w:lang w:val="id-ID"/>
        </w:rPr>
      </w:pPr>
      <w:r w:rsidRPr="00192D11">
        <w:rPr>
          <w:rFonts w:asciiTheme="minorBidi" w:eastAsia="Bookman Old Style" w:hAnsiTheme="minorBidi" w:cstheme="minorBidi"/>
          <w:bCs/>
          <w:color w:val="000000" w:themeColor="text1"/>
          <w:sz w:val="24"/>
          <w:szCs w:val="24"/>
          <w:lang w:val="id-ID"/>
        </w:rPr>
        <w:t xml:space="preserve">                                                   </w:t>
      </w:r>
      <w:r w:rsidR="00EA3DA7" w:rsidRPr="00192D11">
        <w:rPr>
          <w:rFonts w:asciiTheme="minorBidi" w:eastAsia="Bookman Old Style" w:hAnsiTheme="minorBidi" w:cstheme="minorBidi"/>
          <w:bCs/>
          <w:color w:val="000000" w:themeColor="text1"/>
          <w:sz w:val="24"/>
          <w:szCs w:val="24"/>
          <w:lang w:val="id-ID"/>
        </w:rPr>
        <w:t xml:space="preserve">                              </w:t>
      </w:r>
      <w:r w:rsidRPr="00192D11">
        <w:rPr>
          <w:rFonts w:asciiTheme="minorBidi" w:eastAsia="Bookman Old Style" w:hAnsiTheme="minorBidi" w:cstheme="minorBidi"/>
          <w:bCs/>
          <w:color w:val="000000" w:themeColor="text1"/>
          <w:sz w:val="24"/>
          <w:szCs w:val="24"/>
          <w:lang w:val="id-ID"/>
        </w:rPr>
        <w:t>Tanggal,</w:t>
      </w:r>
      <w:r w:rsidR="00EA3DA7" w:rsidRPr="00192D11">
        <w:rPr>
          <w:rFonts w:asciiTheme="minorBidi" w:eastAsia="Bookman Old Style" w:hAnsiTheme="minorBidi" w:cstheme="minorBidi"/>
          <w:bCs/>
          <w:color w:val="000000" w:themeColor="text1"/>
          <w:sz w:val="24"/>
          <w:szCs w:val="24"/>
          <w:lang w:val="id-ID"/>
        </w:rPr>
        <w:t xml:space="preserve"> 7 Desember</w:t>
      </w:r>
      <w:r w:rsidRPr="00192D11">
        <w:rPr>
          <w:rFonts w:asciiTheme="minorBidi" w:eastAsia="Bookman Old Style" w:hAnsiTheme="minorBidi" w:cstheme="minorBidi"/>
          <w:bCs/>
          <w:color w:val="000000" w:themeColor="text1"/>
          <w:sz w:val="24"/>
          <w:szCs w:val="24"/>
          <w:lang w:val="id-ID"/>
        </w:rPr>
        <w:t xml:space="preserve"> 2015 </w:t>
      </w:r>
    </w:p>
    <w:p w:rsidR="00E344DE" w:rsidRPr="00192D11" w:rsidRDefault="00E344DE" w:rsidP="00192D11">
      <w:pPr>
        <w:ind w:right="51"/>
        <w:jc w:val="both"/>
        <w:rPr>
          <w:rFonts w:asciiTheme="minorBidi" w:eastAsia="Bookman Old Style" w:hAnsiTheme="minorBidi" w:cstheme="minorBidi"/>
          <w:bCs/>
          <w:color w:val="000000" w:themeColor="text1"/>
          <w:sz w:val="24"/>
          <w:szCs w:val="24"/>
          <w:lang w:val="id-ID"/>
        </w:rPr>
      </w:pPr>
    </w:p>
    <w:p w:rsidR="00E344DE" w:rsidRPr="00192D11" w:rsidRDefault="00E344DE" w:rsidP="00192D11">
      <w:pPr>
        <w:ind w:right="51"/>
        <w:jc w:val="both"/>
        <w:rPr>
          <w:rFonts w:asciiTheme="minorBidi" w:eastAsia="Bookman Old Style" w:hAnsiTheme="minorBidi" w:cstheme="minorBidi"/>
          <w:bCs/>
          <w:color w:val="000000" w:themeColor="text1"/>
          <w:sz w:val="24"/>
          <w:szCs w:val="24"/>
          <w:lang w:val="id-ID"/>
        </w:rPr>
      </w:pPr>
    </w:p>
    <w:p w:rsidR="000C2AB1" w:rsidRPr="00192D11" w:rsidRDefault="000C2AB1" w:rsidP="00192D11">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SISTEM DAN PROSEDUR PEMUNGUTAN</w:t>
      </w:r>
    </w:p>
    <w:p w:rsidR="000C2AB1" w:rsidRPr="00192D11" w:rsidRDefault="000C2AB1" w:rsidP="00192D11">
      <w:pPr>
        <w:pBdr>
          <w:bottom w:val="thinThickSmallGap" w:sz="24" w:space="1" w:color="auto"/>
        </w:pBdr>
        <w:ind w:right="51"/>
        <w:jc w:val="center"/>
        <w:rPr>
          <w:rFonts w:asciiTheme="minorBidi" w:eastAsia="Bookman Old Style" w:hAnsiTheme="minorBidi" w:cstheme="minorBidi"/>
          <w:b/>
          <w:bCs/>
          <w:color w:val="000000" w:themeColor="text1"/>
          <w:sz w:val="24"/>
          <w:szCs w:val="24"/>
        </w:rPr>
      </w:pPr>
      <w:r w:rsidRPr="00192D11">
        <w:rPr>
          <w:rFonts w:asciiTheme="minorBidi" w:eastAsia="Bookman Old Style" w:hAnsiTheme="minorBidi" w:cstheme="minorBidi"/>
          <w:b/>
          <w:bCs/>
          <w:color w:val="000000" w:themeColor="text1"/>
          <w:sz w:val="24"/>
          <w:szCs w:val="24"/>
          <w:lang w:val="id-ID"/>
        </w:rPr>
        <w:t>PAJAK PENERANGAN JALAN</w:t>
      </w:r>
    </w:p>
    <w:p w:rsidR="00924EFF" w:rsidRPr="00192D11" w:rsidRDefault="00924EFF" w:rsidP="00192D11">
      <w:pPr>
        <w:ind w:right="51"/>
        <w:jc w:val="center"/>
        <w:rPr>
          <w:rFonts w:asciiTheme="minorBidi" w:eastAsia="Bookman Old Style" w:hAnsiTheme="minorBidi" w:cstheme="minorBidi"/>
          <w:b/>
          <w:bCs/>
          <w:color w:val="000000" w:themeColor="text1"/>
          <w:sz w:val="24"/>
          <w:szCs w:val="24"/>
          <w:lang w:val="id-ID"/>
        </w:rPr>
      </w:pPr>
    </w:p>
    <w:p w:rsidR="00E344DE" w:rsidRPr="00192D11" w:rsidRDefault="00E344DE" w:rsidP="00192D11">
      <w:pPr>
        <w:ind w:right="51"/>
        <w:jc w:val="center"/>
        <w:rPr>
          <w:rFonts w:asciiTheme="minorBidi" w:eastAsia="Bookman Old Style" w:hAnsiTheme="minorBidi" w:cstheme="minorBidi"/>
          <w:b/>
          <w:bCs/>
          <w:color w:val="000000" w:themeColor="text1"/>
          <w:sz w:val="24"/>
          <w:szCs w:val="24"/>
          <w:lang w:val="id-ID"/>
        </w:rPr>
      </w:pPr>
    </w:p>
    <w:p w:rsidR="000C2AB1" w:rsidRPr="00192D11" w:rsidRDefault="000C2AB1" w:rsidP="00192D11">
      <w:pPr>
        <w:ind w:right="51"/>
        <w:jc w:val="center"/>
        <w:rPr>
          <w:rFonts w:asciiTheme="minorBidi" w:eastAsia="Bookman Old Style" w:hAnsiTheme="minorBidi" w:cstheme="minorBidi"/>
          <w:b/>
          <w:bCs/>
          <w:color w:val="000000" w:themeColor="text1"/>
          <w:sz w:val="24"/>
          <w:szCs w:val="24"/>
          <w:lang w:val="id-ID"/>
        </w:rPr>
      </w:pPr>
      <w:r w:rsidRPr="00192D11">
        <w:rPr>
          <w:rFonts w:asciiTheme="minorBidi" w:eastAsia="Bookman Old Style" w:hAnsiTheme="minorBidi" w:cstheme="minorBidi"/>
          <w:b/>
          <w:bCs/>
          <w:color w:val="000000" w:themeColor="text1"/>
          <w:sz w:val="24"/>
          <w:szCs w:val="24"/>
          <w:lang w:val="id-ID"/>
        </w:rPr>
        <w:t>TATA CARA PERHITUNGAN NILAI JUAL TENAGA LISTRIK (NJTL)</w:t>
      </w:r>
    </w:p>
    <w:p w:rsidR="00E344DE" w:rsidRPr="00192D11" w:rsidRDefault="00E344DE" w:rsidP="00192D11">
      <w:pPr>
        <w:ind w:right="51"/>
        <w:jc w:val="center"/>
        <w:rPr>
          <w:rFonts w:asciiTheme="minorBidi" w:eastAsia="Bookman Old Style" w:hAnsiTheme="minorBidi" w:cstheme="minorBidi"/>
          <w:b/>
          <w:bCs/>
          <w:color w:val="000000" w:themeColor="text1"/>
          <w:sz w:val="24"/>
          <w:szCs w:val="24"/>
          <w:lang w:val="id-ID"/>
        </w:rPr>
      </w:pPr>
    </w:p>
    <w:p w:rsidR="00DA630E" w:rsidRPr="00192D11" w:rsidRDefault="00DA630E" w:rsidP="00192D11">
      <w:pPr>
        <w:ind w:right="51"/>
        <w:jc w:val="both"/>
        <w:rPr>
          <w:rFonts w:asciiTheme="minorBidi" w:eastAsia="Bookman Old Style" w:hAnsiTheme="minorBidi" w:cstheme="minorBidi"/>
          <w:color w:val="000000" w:themeColor="text1"/>
          <w:sz w:val="24"/>
          <w:szCs w:val="24"/>
        </w:rPr>
      </w:pPr>
    </w:p>
    <w:p w:rsidR="000C2AB1" w:rsidRPr="00192D11" w:rsidRDefault="000C2AB1" w:rsidP="00192D11">
      <w:pPr>
        <w:ind w:right="51"/>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Untuk Tenaga Listrik dihasilkan sendiri.</w:t>
      </w:r>
    </w:p>
    <w:p w:rsidR="00D97E45" w:rsidRPr="00192D11" w:rsidRDefault="00D97E45" w:rsidP="00192D11">
      <w:pPr>
        <w:ind w:right="51"/>
        <w:jc w:val="both"/>
        <w:rPr>
          <w:rFonts w:asciiTheme="minorBidi" w:eastAsia="Bookman Old Style" w:hAnsiTheme="minorBidi" w:cstheme="minorBidi"/>
          <w:color w:val="000000" w:themeColor="text1"/>
          <w:sz w:val="24"/>
          <w:szCs w:val="24"/>
          <w:lang w:val="id-ID"/>
        </w:rPr>
      </w:pPr>
    </w:p>
    <w:p w:rsidR="000C2AB1" w:rsidRPr="00192D11" w:rsidRDefault="000C2AB1" w:rsidP="00192D11">
      <w:pPr>
        <w:pStyle w:val="ListParagraph"/>
        <w:numPr>
          <w:ilvl w:val="0"/>
          <w:numId w:val="72"/>
        </w:numPr>
        <w:ind w:left="284" w:right="51" w:hanging="284"/>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Penggunaan KWH Meter</w:t>
      </w:r>
    </w:p>
    <w:p w:rsidR="000C2AB1" w:rsidRPr="00192D11" w:rsidRDefault="000C2AB1" w:rsidP="00192D11">
      <w:pPr>
        <w:ind w:left="284" w:right="51"/>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NJTL = KWH/bulan X Faktor Arus X Harga Satuan Listrik</w:t>
      </w:r>
    </w:p>
    <w:p w:rsidR="000C2AB1" w:rsidRPr="00192D11" w:rsidRDefault="000C2AB1" w:rsidP="00192D11">
      <w:pPr>
        <w:pStyle w:val="ListParagraph"/>
        <w:numPr>
          <w:ilvl w:val="0"/>
          <w:numId w:val="72"/>
        </w:numPr>
        <w:ind w:left="284" w:right="51" w:hanging="284"/>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Tidak Menggunakan KWH Meter</w:t>
      </w:r>
    </w:p>
    <w:p w:rsidR="000C2AB1" w:rsidRPr="00192D11" w:rsidRDefault="000C2AB1" w:rsidP="00192D11">
      <w:pPr>
        <w:pStyle w:val="ListParagraph"/>
        <w:numPr>
          <w:ilvl w:val="1"/>
          <w:numId w:val="73"/>
        </w:numPr>
        <w:ind w:left="567" w:right="51" w:hanging="283"/>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Pemakaian Daya &gt; 200 KVA</w:t>
      </w:r>
    </w:p>
    <w:p w:rsidR="000C2AB1" w:rsidRPr="00192D11" w:rsidRDefault="000C2AB1" w:rsidP="00192D11">
      <w:pPr>
        <w:ind w:left="567" w:right="51"/>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NJTL = Daya (KVA) x Pemakaian Listrik (jam Nyala) x Harga SatuanListrik x Cos φ</w:t>
      </w:r>
    </w:p>
    <w:p w:rsidR="000C2AB1" w:rsidRPr="00192D11" w:rsidRDefault="000C2AB1" w:rsidP="00192D11">
      <w:pPr>
        <w:ind w:left="567" w:right="51"/>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Cos φ = 0.85</w:t>
      </w:r>
    </w:p>
    <w:p w:rsidR="000C2AB1" w:rsidRPr="00192D11" w:rsidRDefault="000C2AB1" w:rsidP="00192D11">
      <w:pPr>
        <w:pStyle w:val="ListParagraph"/>
        <w:numPr>
          <w:ilvl w:val="1"/>
          <w:numId w:val="73"/>
        </w:numPr>
        <w:ind w:left="567" w:right="51" w:hanging="283"/>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Pemakaian Daya ≤ 200 KVA</w:t>
      </w:r>
    </w:p>
    <w:p w:rsidR="000C2AB1" w:rsidRPr="00192D11" w:rsidRDefault="000C2AB1" w:rsidP="00192D11">
      <w:pPr>
        <w:ind w:left="567" w:right="51"/>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NJTL = Daya (KVA) x Penarikan Listrik (Jam Nyala) xHarga Satuan Listrik.</w:t>
      </w:r>
    </w:p>
    <w:p w:rsidR="000C2AB1" w:rsidRPr="00192D11" w:rsidRDefault="000C2AB1" w:rsidP="00192D11">
      <w:pPr>
        <w:ind w:left="567" w:right="51"/>
        <w:jc w:val="both"/>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lang w:val="id-ID"/>
        </w:rPr>
        <w:t>Harga satuan listrik sebagaimana terlihat pada table bi bawah ini :</w:t>
      </w:r>
    </w:p>
    <w:p w:rsidR="00DA630E" w:rsidRPr="00192D11" w:rsidRDefault="00DA630E" w:rsidP="00192D11">
      <w:pPr>
        <w:ind w:left="567" w:right="51"/>
        <w:jc w:val="both"/>
        <w:rPr>
          <w:rFonts w:asciiTheme="minorBidi" w:eastAsia="Bookman Old Style" w:hAnsiTheme="minorBidi" w:cstheme="minorBidi"/>
          <w:color w:val="000000" w:themeColor="text1"/>
          <w:sz w:val="24"/>
          <w:szCs w:val="24"/>
        </w:rPr>
      </w:pPr>
    </w:p>
    <w:p w:rsidR="000C2AB1" w:rsidRPr="009E3E8F" w:rsidRDefault="000C2AB1" w:rsidP="00192D11">
      <w:pPr>
        <w:ind w:left="567" w:right="51"/>
        <w:jc w:val="center"/>
        <w:rPr>
          <w:rFonts w:asciiTheme="minorBidi" w:eastAsia="Bookman Old Style" w:hAnsiTheme="minorBidi" w:cstheme="minorBidi"/>
          <w:b/>
          <w:bCs/>
          <w:color w:val="000000" w:themeColor="text1"/>
          <w:sz w:val="24"/>
          <w:szCs w:val="24"/>
          <w:lang w:val="id-ID"/>
        </w:rPr>
      </w:pPr>
      <w:r w:rsidRPr="009E3E8F">
        <w:rPr>
          <w:rFonts w:asciiTheme="minorBidi" w:eastAsia="Bookman Old Style" w:hAnsiTheme="minorBidi" w:cstheme="minorBidi"/>
          <w:b/>
          <w:bCs/>
          <w:color w:val="000000" w:themeColor="text1"/>
          <w:sz w:val="24"/>
          <w:szCs w:val="24"/>
          <w:lang w:val="id-ID"/>
        </w:rPr>
        <w:t>HARGA SATUAN TENAGA LISTRIK</w:t>
      </w:r>
    </w:p>
    <w:p w:rsidR="009E3E8F" w:rsidRPr="00192D11" w:rsidRDefault="009E3E8F" w:rsidP="00192D11">
      <w:pPr>
        <w:ind w:left="567" w:right="51"/>
        <w:jc w:val="center"/>
        <w:rPr>
          <w:rFonts w:asciiTheme="minorBidi" w:eastAsia="Bookman Old Style" w:hAnsiTheme="minorBidi" w:cstheme="minorBidi"/>
          <w:color w:val="000000" w:themeColor="text1"/>
          <w:sz w:val="24"/>
          <w:szCs w:val="24"/>
          <w:lang w:val="id-ID"/>
        </w:rPr>
      </w:pPr>
    </w:p>
    <w:tbl>
      <w:tblPr>
        <w:tblStyle w:val="TableGrid"/>
        <w:tblW w:w="8505" w:type="dxa"/>
        <w:tblInd w:w="675" w:type="dxa"/>
        <w:tblLook w:val="04A0"/>
      </w:tblPr>
      <w:tblGrid>
        <w:gridCol w:w="675"/>
        <w:gridCol w:w="3294"/>
        <w:gridCol w:w="1701"/>
        <w:gridCol w:w="2835"/>
      </w:tblGrid>
      <w:tr w:rsidR="00C36D1C" w:rsidRPr="00192D11" w:rsidTr="00C36D1C">
        <w:tc>
          <w:tcPr>
            <w:tcW w:w="675" w:type="dxa"/>
          </w:tcPr>
          <w:p w:rsidR="00C36D1C" w:rsidRPr="00192D11" w:rsidRDefault="00C36D1C" w:rsidP="00192D11">
            <w:pPr>
              <w:ind w:right="51"/>
              <w:jc w:val="center"/>
              <w:rPr>
                <w:rFonts w:asciiTheme="minorBidi" w:eastAsia="Bookman Old Style" w:hAnsiTheme="minorBidi" w:cstheme="minorBidi"/>
                <w:b/>
                <w:color w:val="000000" w:themeColor="text1"/>
                <w:sz w:val="24"/>
                <w:szCs w:val="24"/>
              </w:rPr>
            </w:pPr>
            <w:r w:rsidRPr="00192D11">
              <w:rPr>
                <w:rFonts w:asciiTheme="minorBidi" w:eastAsia="Bookman Old Style" w:hAnsiTheme="minorBidi" w:cstheme="minorBidi"/>
                <w:b/>
                <w:color w:val="000000" w:themeColor="text1"/>
                <w:sz w:val="24"/>
                <w:szCs w:val="24"/>
              </w:rPr>
              <w:t>NO</w:t>
            </w:r>
          </w:p>
        </w:tc>
        <w:tc>
          <w:tcPr>
            <w:tcW w:w="3294" w:type="dxa"/>
          </w:tcPr>
          <w:p w:rsidR="00C36D1C" w:rsidRPr="00192D11" w:rsidRDefault="00C36D1C" w:rsidP="00192D11">
            <w:pPr>
              <w:ind w:right="51"/>
              <w:jc w:val="center"/>
              <w:rPr>
                <w:rFonts w:asciiTheme="minorBidi" w:eastAsia="Bookman Old Style" w:hAnsiTheme="minorBidi" w:cstheme="minorBidi"/>
                <w:b/>
                <w:color w:val="000000" w:themeColor="text1"/>
                <w:sz w:val="24"/>
                <w:szCs w:val="24"/>
              </w:rPr>
            </w:pPr>
            <w:r w:rsidRPr="00192D11">
              <w:rPr>
                <w:rFonts w:asciiTheme="minorBidi" w:eastAsia="Bookman Old Style" w:hAnsiTheme="minorBidi" w:cstheme="minorBidi"/>
                <w:b/>
                <w:color w:val="000000" w:themeColor="text1"/>
                <w:sz w:val="24"/>
                <w:szCs w:val="24"/>
              </w:rPr>
              <w:t>PENGGUNAAN</w:t>
            </w:r>
          </w:p>
        </w:tc>
        <w:tc>
          <w:tcPr>
            <w:tcW w:w="1701" w:type="dxa"/>
          </w:tcPr>
          <w:p w:rsidR="00C36D1C" w:rsidRPr="00192D11" w:rsidRDefault="00C36D1C" w:rsidP="00192D11">
            <w:pPr>
              <w:ind w:right="51"/>
              <w:jc w:val="center"/>
              <w:rPr>
                <w:rFonts w:asciiTheme="minorBidi" w:eastAsia="Bookman Old Style" w:hAnsiTheme="minorBidi" w:cstheme="minorBidi"/>
                <w:b/>
                <w:color w:val="000000" w:themeColor="text1"/>
                <w:sz w:val="24"/>
                <w:szCs w:val="24"/>
              </w:rPr>
            </w:pPr>
            <w:r w:rsidRPr="00192D11">
              <w:rPr>
                <w:rFonts w:asciiTheme="minorBidi" w:eastAsia="Bookman Old Style" w:hAnsiTheme="minorBidi" w:cstheme="minorBidi"/>
                <w:b/>
                <w:color w:val="000000" w:themeColor="text1"/>
                <w:sz w:val="24"/>
                <w:szCs w:val="24"/>
              </w:rPr>
              <w:t>KVA</w:t>
            </w:r>
          </w:p>
        </w:tc>
        <w:tc>
          <w:tcPr>
            <w:tcW w:w="2835" w:type="dxa"/>
          </w:tcPr>
          <w:p w:rsidR="00C36D1C" w:rsidRPr="00192D11" w:rsidRDefault="00C36D1C" w:rsidP="00192D11">
            <w:pPr>
              <w:ind w:right="51"/>
              <w:jc w:val="center"/>
              <w:rPr>
                <w:rFonts w:asciiTheme="minorBidi" w:eastAsia="Bookman Old Style" w:hAnsiTheme="minorBidi" w:cstheme="minorBidi"/>
                <w:b/>
                <w:color w:val="000000" w:themeColor="text1"/>
                <w:sz w:val="24"/>
                <w:szCs w:val="24"/>
              </w:rPr>
            </w:pPr>
            <w:r w:rsidRPr="00192D11">
              <w:rPr>
                <w:rFonts w:asciiTheme="minorBidi" w:eastAsia="Bookman Old Style" w:hAnsiTheme="minorBidi" w:cstheme="minorBidi"/>
                <w:b/>
                <w:color w:val="000000" w:themeColor="text1"/>
                <w:sz w:val="24"/>
                <w:szCs w:val="24"/>
              </w:rPr>
              <w:t>HARGA SATUAN</w:t>
            </w:r>
          </w:p>
        </w:tc>
      </w:tr>
      <w:tr w:rsidR="00C36D1C" w:rsidRPr="00192D11" w:rsidTr="00C36D1C">
        <w:tc>
          <w:tcPr>
            <w:tcW w:w="675" w:type="dxa"/>
          </w:tcPr>
          <w:p w:rsidR="00C36D1C" w:rsidRPr="00192D11" w:rsidRDefault="00C36D1C" w:rsidP="00192D11">
            <w:pPr>
              <w:ind w:right="51"/>
              <w:jc w:val="center"/>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I</w:t>
            </w:r>
          </w:p>
        </w:tc>
        <w:tc>
          <w:tcPr>
            <w:tcW w:w="3294" w:type="dxa"/>
          </w:tcPr>
          <w:p w:rsidR="00C36D1C" w:rsidRPr="00192D11" w:rsidRDefault="00C36D1C" w:rsidP="00192D11">
            <w:pPr>
              <w:ind w:right="51"/>
              <w:jc w:val="both"/>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BISNIS</w:t>
            </w:r>
          </w:p>
          <w:p w:rsidR="00C36D1C" w:rsidRPr="00192D11" w:rsidRDefault="00C36D1C" w:rsidP="00192D11">
            <w:pPr>
              <w:ind w:right="51"/>
              <w:jc w:val="both"/>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B1</w:t>
            </w:r>
          </w:p>
          <w:p w:rsidR="00C36D1C" w:rsidRPr="00192D11" w:rsidRDefault="00C36D1C" w:rsidP="00192D11">
            <w:pPr>
              <w:ind w:right="51"/>
              <w:jc w:val="both"/>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B2</w:t>
            </w:r>
          </w:p>
          <w:p w:rsidR="00C36D1C" w:rsidRPr="00192D11" w:rsidRDefault="00C36D1C" w:rsidP="00192D11">
            <w:pPr>
              <w:ind w:right="51"/>
              <w:jc w:val="both"/>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B3</w:t>
            </w:r>
          </w:p>
        </w:tc>
        <w:tc>
          <w:tcPr>
            <w:tcW w:w="1701" w:type="dxa"/>
          </w:tcPr>
          <w:p w:rsidR="00C36D1C" w:rsidRPr="00192D11" w:rsidRDefault="00C36D1C" w:rsidP="00192D11">
            <w:pPr>
              <w:ind w:right="51"/>
              <w:jc w:val="both"/>
              <w:rPr>
                <w:rFonts w:asciiTheme="minorBidi" w:eastAsia="Bookman Old Style" w:hAnsiTheme="minorBidi" w:cstheme="minorBidi"/>
                <w:color w:val="000000" w:themeColor="text1"/>
                <w:sz w:val="24"/>
                <w:szCs w:val="24"/>
              </w:rPr>
            </w:pPr>
          </w:p>
          <w:p w:rsidR="00C36D1C" w:rsidRPr="00192D11" w:rsidRDefault="00C36D1C" w:rsidP="00192D11">
            <w:pPr>
              <w:ind w:right="51"/>
              <w:jc w:val="center"/>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2,2 – 5,5</w:t>
            </w:r>
          </w:p>
          <w:p w:rsidR="00C36D1C" w:rsidRPr="00192D11" w:rsidRDefault="00C36D1C" w:rsidP="00192D11">
            <w:pPr>
              <w:ind w:right="51"/>
              <w:jc w:val="center"/>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&gt;5,5 – 200</w:t>
            </w:r>
          </w:p>
          <w:p w:rsidR="00C36D1C" w:rsidRPr="00192D11" w:rsidRDefault="00DF0BE4" w:rsidP="00192D11">
            <w:pPr>
              <w:ind w:right="51"/>
              <w:jc w:val="center"/>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&gt;200</w:t>
            </w:r>
          </w:p>
        </w:tc>
        <w:tc>
          <w:tcPr>
            <w:tcW w:w="2835" w:type="dxa"/>
          </w:tcPr>
          <w:p w:rsidR="00C36D1C" w:rsidRPr="00192D11" w:rsidRDefault="00C36D1C" w:rsidP="00192D11">
            <w:pPr>
              <w:ind w:right="51"/>
              <w:jc w:val="center"/>
              <w:rPr>
                <w:rFonts w:asciiTheme="minorBidi" w:eastAsia="Bookman Old Style" w:hAnsiTheme="minorBidi" w:cstheme="minorBidi"/>
                <w:color w:val="000000" w:themeColor="text1"/>
                <w:sz w:val="24"/>
                <w:szCs w:val="24"/>
              </w:rPr>
            </w:pPr>
          </w:p>
          <w:p w:rsidR="00DF0BE4" w:rsidRPr="00192D11" w:rsidRDefault="00DF0BE4" w:rsidP="00192D11">
            <w:pPr>
              <w:ind w:right="51"/>
              <w:jc w:val="center"/>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300</w:t>
            </w:r>
          </w:p>
          <w:p w:rsidR="00DF0BE4" w:rsidRPr="00192D11" w:rsidRDefault="00DF0BE4" w:rsidP="00192D11">
            <w:pPr>
              <w:ind w:right="51"/>
              <w:jc w:val="center"/>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500</w:t>
            </w:r>
          </w:p>
          <w:p w:rsidR="00DF0BE4" w:rsidRPr="00192D11" w:rsidRDefault="00DF0BE4" w:rsidP="00192D11">
            <w:pPr>
              <w:ind w:right="51"/>
              <w:jc w:val="center"/>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600</w:t>
            </w:r>
          </w:p>
        </w:tc>
      </w:tr>
      <w:tr w:rsidR="00C36D1C" w:rsidRPr="00192D11" w:rsidTr="00C36D1C">
        <w:tc>
          <w:tcPr>
            <w:tcW w:w="675" w:type="dxa"/>
          </w:tcPr>
          <w:p w:rsidR="00C36D1C" w:rsidRPr="00192D11" w:rsidRDefault="00C36D1C" w:rsidP="00192D11">
            <w:pPr>
              <w:ind w:right="51"/>
              <w:jc w:val="center"/>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II</w:t>
            </w:r>
          </w:p>
        </w:tc>
        <w:tc>
          <w:tcPr>
            <w:tcW w:w="3294" w:type="dxa"/>
          </w:tcPr>
          <w:p w:rsidR="00C36D1C" w:rsidRPr="00192D11" w:rsidRDefault="00DF0BE4" w:rsidP="00192D11">
            <w:pPr>
              <w:ind w:right="51"/>
              <w:jc w:val="both"/>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INDUSTRI</w:t>
            </w:r>
          </w:p>
          <w:p w:rsidR="00DF0BE4" w:rsidRPr="00192D11" w:rsidRDefault="00DF0BE4" w:rsidP="00192D11">
            <w:pPr>
              <w:ind w:right="51"/>
              <w:jc w:val="both"/>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11</w:t>
            </w:r>
          </w:p>
          <w:p w:rsidR="00DF0BE4" w:rsidRPr="00192D11" w:rsidRDefault="00DF0BE4" w:rsidP="00192D11">
            <w:pPr>
              <w:ind w:right="51"/>
              <w:jc w:val="both"/>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12</w:t>
            </w:r>
          </w:p>
          <w:p w:rsidR="00DF0BE4" w:rsidRPr="00192D11" w:rsidRDefault="00DF0BE4" w:rsidP="00192D11">
            <w:pPr>
              <w:ind w:right="51"/>
              <w:jc w:val="both"/>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13</w:t>
            </w:r>
          </w:p>
        </w:tc>
        <w:tc>
          <w:tcPr>
            <w:tcW w:w="1701" w:type="dxa"/>
          </w:tcPr>
          <w:p w:rsidR="00DF0BE4" w:rsidRPr="00192D11" w:rsidRDefault="00DF0BE4" w:rsidP="00192D11">
            <w:pPr>
              <w:ind w:right="51"/>
              <w:jc w:val="center"/>
              <w:rPr>
                <w:rFonts w:asciiTheme="minorBidi" w:eastAsia="Bookman Old Style" w:hAnsiTheme="minorBidi" w:cstheme="minorBidi"/>
                <w:color w:val="000000" w:themeColor="text1"/>
                <w:sz w:val="24"/>
                <w:szCs w:val="24"/>
              </w:rPr>
            </w:pPr>
          </w:p>
          <w:p w:rsidR="00C36D1C" w:rsidRPr="00192D11" w:rsidRDefault="00DF0BE4" w:rsidP="00192D11">
            <w:pPr>
              <w:ind w:right="51"/>
              <w:jc w:val="center"/>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3 – 14</w:t>
            </w:r>
          </w:p>
          <w:p w:rsidR="00DF0BE4" w:rsidRPr="00192D11" w:rsidRDefault="00DF0BE4" w:rsidP="00192D11">
            <w:pPr>
              <w:ind w:right="51"/>
              <w:jc w:val="center"/>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&gt;14 – 200</w:t>
            </w:r>
          </w:p>
          <w:p w:rsidR="00DF0BE4" w:rsidRPr="00192D11" w:rsidRDefault="00DF0BE4" w:rsidP="00192D11">
            <w:pPr>
              <w:ind w:right="51"/>
              <w:jc w:val="center"/>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&gt;200</w:t>
            </w:r>
          </w:p>
        </w:tc>
        <w:tc>
          <w:tcPr>
            <w:tcW w:w="2835" w:type="dxa"/>
          </w:tcPr>
          <w:p w:rsidR="00C36D1C" w:rsidRPr="00192D11" w:rsidRDefault="00C36D1C" w:rsidP="00192D11">
            <w:pPr>
              <w:ind w:right="51"/>
              <w:jc w:val="center"/>
              <w:rPr>
                <w:rFonts w:asciiTheme="minorBidi" w:eastAsia="Bookman Old Style" w:hAnsiTheme="minorBidi" w:cstheme="minorBidi"/>
                <w:color w:val="000000" w:themeColor="text1"/>
                <w:sz w:val="24"/>
                <w:szCs w:val="24"/>
              </w:rPr>
            </w:pPr>
          </w:p>
          <w:p w:rsidR="00DF0BE4" w:rsidRPr="00192D11" w:rsidRDefault="00DF0BE4" w:rsidP="00192D11">
            <w:pPr>
              <w:ind w:right="51"/>
              <w:jc w:val="center"/>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300</w:t>
            </w:r>
          </w:p>
          <w:p w:rsidR="00DF0BE4" w:rsidRPr="00192D11" w:rsidRDefault="00DF0BE4" w:rsidP="00192D11">
            <w:pPr>
              <w:ind w:right="51"/>
              <w:jc w:val="center"/>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500</w:t>
            </w:r>
          </w:p>
          <w:p w:rsidR="00DF0BE4" w:rsidRPr="00192D11" w:rsidRDefault="00DF0BE4" w:rsidP="00192D11">
            <w:pPr>
              <w:ind w:right="51"/>
              <w:jc w:val="center"/>
              <w:rPr>
                <w:rFonts w:asciiTheme="minorBidi" w:eastAsia="Bookman Old Style" w:hAnsiTheme="minorBidi" w:cstheme="minorBidi"/>
                <w:color w:val="000000" w:themeColor="text1"/>
                <w:sz w:val="24"/>
                <w:szCs w:val="24"/>
              </w:rPr>
            </w:pPr>
            <w:r w:rsidRPr="00192D11">
              <w:rPr>
                <w:rFonts w:asciiTheme="minorBidi" w:eastAsia="Bookman Old Style" w:hAnsiTheme="minorBidi" w:cstheme="minorBidi"/>
                <w:color w:val="000000" w:themeColor="text1"/>
                <w:sz w:val="24"/>
                <w:szCs w:val="24"/>
              </w:rPr>
              <w:t>550</w:t>
            </w:r>
          </w:p>
        </w:tc>
      </w:tr>
    </w:tbl>
    <w:p w:rsidR="00D97E45" w:rsidRPr="00192D11" w:rsidRDefault="00D97E45" w:rsidP="00192D11">
      <w:pPr>
        <w:ind w:right="51"/>
        <w:jc w:val="both"/>
        <w:rPr>
          <w:rFonts w:asciiTheme="minorBidi" w:eastAsia="Bookman Old Style" w:hAnsiTheme="minorBidi" w:cstheme="minorBidi"/>
          <w:color w:val="000000" w:themeColor="text1"/>
          <w:sz w:val="24"/>
          <w:szCs w:val="24"/>
          <w:lang w:val="id-ID"/>
        </w:rPr>
      </w:pPr>
    </w:p>
    <w:p w:rsidR="00D97E45" w:rsidRPr="00192D11" w:rsidRDefault="00D97E45" w:rsidP="00192D11">
      <w:pPr>
        <w:ind w:right="51"/>
        <w:jc w:val="both"/>
        <w:rPr>
          <w:rFonts w:asciiTheme="minorBidi" w:eastAsia="Bookman Old Style" w:hAnsiTheme="minorBidi" w:cstheme="minorBidi"/>
          <w:color w:val="000000" w:themeColor="text1"/>
          <w:sz w:val="24"/>
          <w:szCs w:val="24"/>
          <w:lang w:val="id-ID"/>
        </w:rPr>
      </w:pPr>
    </w:p>
    <w:p w:rsidR="000C2AB1" w:rsidRPr="00192D11" w:rsidRDefault="000C2AB1" w:rsidP="00192D11">
      <w:pPr>
        <w:ind w:right="51"/>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KETERANGAN :</w:t>
      </w:r>
    </w:p>
    <w:p w:rsidR="00D97E45" w:rsidRPr="00192D11" w:rsidRDefault="00D97E45" w:rsidP="00192D11">
      <w:pPr>
        <w:ind w:right="51"/>
        <w:jc w:val="both"/>
        <w:rPr>
          <w:rFonts w:asciiTheme="minorBidi" w:eastAsia="Bookman Old Style" w:hAnsiTheme="minorBidi" w:cstheme="minorBidi"/>
          <w:color w:val="000000" w:themeColor="text1"/>
          <w:sz w:val="24"/>
          <w:szCs w:val="24"/>
          <w:lang w:val="id-ID"/>
        </w:rPr>
      </w:pPr>
    </w:p>
    <w:p w:rsidR="00DF0BE4" w:rsidRPr="00192D11" w:rsidRDefault="000C2AB1" w:rsidP="00192D11">
      <w:pPr>
        <w:pStyle w:val="ListParagraph"/>
        <w:numPr>
          <w:ilvl w:val="0"/>
          <w:numId w:val="74"/>
        </w:numPr>
        <w:ind w:left="426" w:right="51" w:hanging="426"/>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B1 – 2 : adalah Golongan Pengguna Tenaga Listrik dari Bukan PLN yang</w:t>
      </w:r>
      <w:r w:rsidR="00D97E45"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diperuntukan keperluan rumah Tangga Menengah dan Keperluan Bisnis</w:t>
      </w:r>
      <w:r w:rsidR="00D97E45"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Sedang, dengan jumlah Daya Pembangkit Tenaga Listrik : 2,2 KVA s/d200 KVA</w:t>
      </w:r>
    </w:p>
    <w:p w:rsidR="00DF0BE4" w:rsidRPr="00192D11" w:rsidRDefault="000C2AB1" w:rsidP="00192D11">
      <w:pPr>
        <w:pStyle w:val="ListParagraph"/>
        <w:numPr>
          <w:ilvl w:val="0"/>
          <w:numId w:val="74"/>
        </w:numPr>
        <w:ind w:left="426" w:right="51" w:hanging="426"/>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B1 – 3 : adalah Golongan Pengguna Tenaga Listrik dari Bukan PLN yang</w:t>
      </w:r>
      <w:r w:rsidR="00D97E45"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diperuntukan keperluan rumah Tangga Menengah dan Keperluan Bisnis</w:t>
      </w:r>
      <w:r w:rsidR="00D97E45"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Besar, dengan jumlah Daya Pembangkit Listrik diatas 201 KVA</w:t>
      </w:r>
    </w:p>
    <w:p w:rsidR="00DF0BE4" w:rsidRPr="00192D11" w:rsidRDefault="000C2AB1" w:rsidP="00192D11">
      <w:pPr>
        <w:pStyle w:val="ListParagraph"/>
        <w:numPr>
          <w:ilvl w:val="0"/>
          <w:numId w:val="74"/>
        </w:numPr>
        <w:ind w:left="426" w:right="51" w:hanging="426"/>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1 –1 : adalah Golongan Pengguna Tenaga Listrik dari Bukan PLN yang</w:t>
      </w:r>
      <w:r w:rsidR="00D97E45"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diperuntukan keperluan Industri Kecil, dengan jumlah Daya Pembangkit</w:t>
      </w:r>
      <w:r w:rsidR="00D97E45"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Tenaga Listrik : 3 KVA s/d 14 KVA.</w:t>
      </w:r>
    </w:p>
    <w:p w:rsidR="00DF0BE4" w:rsidRPr="00192D11" w:rsidRDefault="00614596" w:rsidP="00192D11">
      <w:pPr>
        <w:pStyle w:val="ListParagraph"/>
        <w:numPr>
          <w:ilvl w:val="0"/>
          <w:numId w:val="74"/>
        </w:numPr>
        <w:ind w:left="426" w:right="51" w:hanging="426"/>
        <w:jc w:val="both"/>
        <w:rPr>
          <w:rFonts w:asciiTheme="minorBidi" w:eastAsia="Bookman Old Style" w:hAnsiTheme="minorBidi" w:cstheme="minorBidi"/>
          <w:color w:val="000000" w:themeColor="text1"/>
          <w:sz w:val="24"/>
          <w:szCs w:val="24"/>
          <w:lang w:val="id-ID"/>
        </w:rPr>
      </w:pPr>
      <w:r>
        <w:rPr>
          <w:rFonts w:asciiTheme="minorBidi" w:eastAsia="Bookman Old Style" w:hAnsiTheme="minorBidi" w:cstheme="minorBidi"/>
          <w:noProof/>
          <w:color w:val="000000" w:themeColor="text1"/>
          <w:sz w:val="24"/>
          <w:szCs w:val="24"/>
          <w:lang w:val="id-ID" w:eastAsia="id-ID"/>
        </w:rPr>
        <w:lastRenderedPageBreak/>
        <w:pict>
          <v:rect id="_x0000_s1027" style="position:absolute;left:0;text-align:left;margin-left:211.85pt;margin-top:-28.15pt;width:34.5pt;height:22.5pt;z-index:251661312" strokecolor="white [3212]">
            <v:textbox>
              <w:txbxContent>
                <w:p w:rsidR="00E5606E" w:rsidRPr="00E5606E" w:rsidRDefault="00E5606E" w:rsidP="00E5606E">
                  <w:pPr>
                    <w:jc w:val="center"/>
                    <w:rPr>
                      <w:rFonts w:asciiTheme="minorBidi" w:hAnsiTheme="minorBidi" w:cstheme="minorBidi"/>
                      <w:sz w:val="24"/>
                      <w:szCs w:val="24"/>
                      <w:lang w:val="id-ID"/>
                    </w:rPr>
                  </w:pPr>
                  <w:r w:rsidRPr="00E5606E">
                    <w:rPr>
                      <w:rFonts w:asciiTheme="minorBidi" w:hAnsiTheme="minorBidi" w:cstheme="minorBidi"/>
                      <w:sz w:val="24"/>
                      <w:szCs w:val="24"/>
                      <w:lang w:val="id-ID"/>
                    </w:rPr>
                    <w:t>-2-</w:t>
                  </w:r>
                </w:p>
              </w:txbxContent>
            </v:textbox>
          </v:rect>
        </w:pict>
      </w:r>
      <w:r w:rsidR="000C2AB1" w:rsidRPr="00192D11">
        <w:rPr>
          <w:rFonts w:asciiTheme="minorBidi" w:eastAsia="Bookman Old Style" w:hAnsiTheme="minorBidi" w:cstheme="minorBidi"/>
          <w:color w:val="000000" w:themeColor="text1"/>
          <w:sz w:val="24"/>
          <w:szCs w:val="24"/>
          <w:lang w:val="id-ID"/>
        </w:rPr>
        <w:t>1 – 2 : adalah Golongan Pengguna Tenaga Listrik dari Bukan PLN yang</w:t>
      </w:r>
      <w:r w:rsidR="00D97E45" w:rsidRPr="00192D11">
        <w:rPr>
          <w:rFonts w:asciiTheme="minorBidi" w:eastAsia="Bookman Old Style" w:hAnsiTheme="minorBidi" w:cstheme="minorBidi"/>
          <w:color w:val="000000" w:themeColor="text1"/>
          <w:sz w:val="24"/>
          <w:szCs w:val="24"/>
          <w:lang w:val="id-ID"/>
        </w:rPr>
        <w:t xml:space="preserve"> </w:t>
      </w:r>
      <w:r w:rsidR="000C2AB1" w:rsidRPr="00192D11">
        <w:rPr>
          <w:rFonts w:asciiTheme="minorBidi" w:eastAsia="Bookman Old Style" w:hAnsiTheme="minorBidi" w:cstheme="minorBidi"/>
          <w:color w:val="000000" w:themeColor="text1"/>
          <w:sz w:val="24"/>
          <w:szCs w:val="24"/>
          <w:lang w:val="id-ID"/>
        </w:rPr>
        <w:t>diperuntukan keperluan Industri sedang, menengah, dengan jumlah</w:t>
      </w:r>
      <w:r w:rsidR="00D97E45" w:rsidRPr="00192D11">
        <w:rPr>
          <w:rFonts w:asciiTheme="minorBidi" w:eastAsia="Bookman Old Style" w:hAnsiTheme="minorBidi" w:cstheme="minorBidi"/>
          <w:color w:val="000000" w:themeColor="text1"/>
          <w:sz w:val="24"/>
          <w:szCs w:val="24"/>
          <w:lang w:val="id-ID"/>
        </w:rPr>
        <w:t xml:space="preserve"> </w:t>
      </w:r>
      <w:r w:rsidR="00DF0BE4" w:rsidRPr="00192D11">
        <w:rPr>
          <w:rFonts w:asciiTheme="minorBidi" w:eastAsia="Bookman Old Style" w:hAnsiTheme="minorBidi" w:cstheme="minorBidi"/>
          <w:color w:val="000000" w:themeColor="text1"/>
          <w:sz w:val="24"/>
          <w:szCs w:val="24"/>
          <w:lang w:val="id-ID"/>
        </w:rPr>
        <w:t>Daya Pembangkit Tenaga Listrik</w:t>
      </w:r>
      <w:r w:rsidR="00DF0BE4" w:rsidRPr="00192D11">
        <w:rPr>
          <w:rFonts w:asciiTheme="minorBidi" w:eastAsia="Bookman Old Style" w:hAnsiTheme="minorBidi" w:cstheme="minorBidi"/>
          <w:color w:val="000000" w:themeColor="text1"/>
          <w:sz w:val="24"/>
          <w:szCs w:val="24"/>
        </w:rPr>
        <w:t>.</w:t>
      </w:r>
    </w:p>
    <w:p w:rsidR="000C2AB1" w:rsidRPr="00192D11" w:rsidRDefault="000C2AB1" w:rsidP="00192D11">
      <w:pPr>
        <w:pStyle w:val="ListParagraph"/>
        <w:numPr>
          <w:ilvl w:val="0"/>
          <w:numId w:val="74"/>
        </w:numPr>
        <w:ind w:left="426" w:right="51" w:hanging="426"/>
        <w:jc w:val="both"/>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lang w:val="id-ID"/>
        </w:rPr>
        <w:t>1 – 3 : adalah Golongan Pengguna Tenaga Listrik dari Bukan PLN yang</w:t>
      </w:r>
      <w:r w:rsidR="00D97E45"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diperuntukan keperluan Industri besar dengan jumlah Daya Pembangkit</w:t>
      </w:r>
      <w:r w:rsidR="00D97E45" w:rsidRPr="00192D11">
        <w:rPr>
          <w:rFonts w:asciiTheme="minorBidi" w:eastAsia="Bookman Old Style" w:hAnsiTheme="minorBidi" w:cstheme="minorBidi"/>
          <w:color w:val="000000" w:themeColor="text1"/>
          <w:sz w:val="24"/>
          <w:szCs w:val="24"/>
          <w:lang w:val="id-ID"/>
        </w:rPr>
        <w:t xml:space="preserve"> </w:t>
      </w:r>
      <w:r w:rsidRPr="00192D11">
        <w:rPr>
          <w:rFonts w:asciiTheme="minorBidi" w:eastAsia="Bookman Old Style" w:hAnsiTheme="minorBidi" w:cstheme="minorBidi"/>
          <w:color w:val="000000" w:themeColor="text1"/>
          <w:sz w:val="24"/>
          <w:szCs w:val="24"/>
          <w:lang w:val="id-ID"/>
        </w:rPr>
        <w:t>Tenaga Listrik : diatas 200 KVA.</w:t>
      </w:r>
    </w:p>
    <w:p w:rsidR="00F60B72" w:rsidRPr="009E3E8F" w:rsidRDefault="00F60B72" w:rsidP="00192D11">
      <w:pPr>
        <w:ind w:right="51"/>
        <w:jc w:val="both"/>
        <w:rPr>
          <w:rFonts w:asciiTheme="minorBidi" w:eastAsia="Bookman Old Style" w:hAnsiTheme="minorBidi" w:cstheme="minorBidi"/>
          <w:bCs/>
          <w:color w:val="000000" w:themeColor="text1"/>
          <w:sz w:val="24"/>
          <w:szCs w:val="24"/>
          <w:lang w:val="id-ID"/>
        </w:rPr>
      </w:pPr>
    </w:p>
    <w:p w:rsidR="00F60B72" w:rsidRPr="009E3E8F" w:rsidRDefault="009A3AB6" w:rsidP="00192D11">
      <w:pPr>
        <w:ind w:left="5954"/>
        <w:rPr>
          <w:rFonts w:asciiTheme="minorBidi" w:eastAsia="Bookman Old Style" w:hAnsiTheme="minorBidi" w:cstheme="minorBidi"/>
          <w:bCs/>
          <w:color w:val="000000" w:themeColor="text1"/>
          <w:sz w:val="24"/>
          <w:szCs w:val="24"/>
          <w:lang w:val="id-ID"/>
        </w:rPr>
      </w:pPr>
      <w:r w:rsidRPr="009E3E8F">
        <w:rPr>
          <w:rFonts w:asciiTheme="minorBidi" w:eastAsia="Bookman Old Style" w:hAnsiTheme="minorBidi" w:cstheme="minorBidi"/>
          <w:bCs/>
          <w:color w:val="000000" w:themeColor="text1"/>
          <w:sz w:val="24"/>
          <w:szCs w:val="24"/>
          <w:lang w:val="id-ID"/>
        </w:rPr>
        <w:t xml:space="preserve">    </w:t>
      </w:r>
      <w:proofErr w:type="gramStart"/>
      <w:r w:rsidR="00F60B72" w:rsidRPr="009E3E8F">
        <w:rPr>
          <w:rFonts w:asciiTheme="minorBidi" w:eastAsia="Bookman Old Style" w:hAnsiTheme="minorBidi" w:cstheme="minorBidi"/>
          <w:bCs/>
          <w:color w:val="000000" w:themeColor="text1"/>
          <w:sz w:val="24"/>
          <w:szCs w:val="24"/>
        </w:rPr>
        <w:t>BUPATI</w:t>
      </w:r>
      <w:r w:rsidRPr="009E3E8F">
        <w:rPr>
          <w:rFonts w:asciiTheme="minorBidi" w:eastAsia="Bookman Old Style" w:hAnsiTheme="minorBidi" w:cstheme="minorBidi"/>
          <w:bCs/>
          <w:color w:val="000000" w:themeColor="text1"/>
          <w:sz w:val="24"/>
          <w:szCs w:val="24"/>
          <w:lang w:val="id-ID"/>
        </w:rPr>
        <w:t xml:space="preserve">  </w:t>
      </w:r>
      <w:r w:rsidR="00F60B72" w:rsidRPr="009E3E8F">
        <w:rPr>
          <w:rFonts w:asciiTheme="minorBidi" w:eastAsia="Bookman Old Style" w:hAnsiTheme="minorBidi" w:cstheme="minorBidi"/>
          <w:bCs/>
          <w:color w:val="000000" w:themeColor="text1"/>
          <w:sz w:val="24"/>
          <w:szCs w:val="24"/>
          <w:lang w:val="id-ID"/>
        </w:rPr>
        <w:t>MIMIKA</w:t>
      </w:r>
      <w:proofErr w:type="gramEnd"/>
    </w:p>
    <w:p w:rsidR="009A3AB6" w:rsidRPr="009E3E8F" w:rsidRDefault="00104D06" w:rsidP="00192D11">
      <w:pPr>
        <w:ind w:left="5954"/>
        <w:rPr>
          <w:rFonts w:asciiTheme="minorBidi" w:eastAsia="Bookman Old Style" w:hAnsiTheme="minorBidi" w:cstheme="minorBidi"/>
          <w:bCs/>
          <w:color w:val="000000" w:themeColor="text1"/>
          <w:sz w:val="24"/>
          <w:szCs w:val="24"/>
          <w:lang w:val="id-ID"/>
        </w:rPr>
      </w:pPr>
      <w:r w:rsidRPr="009E3E8F">
        <w:rPr>
          <w:rFonts w:asciiTheme="minorBidi" w:eastAsia="Bookman Old Style" w:hAnsiTheme="minorBidi" w:cstheme="minorBidi"/>
          <w:bCs/>
          <w:color w:val="000000" w:themeColor="text1"/>
          <w:sz w:val="24"/>
          <w:szCs w:val="24"/>
          <w:lang w:val="id-ID"/>
        </w:rPr>
        <w:t xml:space="preserve">                ttd</w:t>
      </w:r>
    </w:p>
    <w:p w:rsidR="00F60B72" w:rsidRPr="009E3E8F" w:rsidRDefault="009A3AB6" w:rsidP="00192D11">
      <w:pPr>
        <w:spacing w:before="53"/>
        <w:ind w:left="113" w:right="-6" w:firstLine="5841"/>
        <w:rPr>
          <w:rFonts w:asciiTheme="minorBidi" w:eastAsia="Bookman Old Style" w:hAnsiTheme="minorBidi" w:cstheme="minorBidi"/>
          <w:bCs/>
          <w:color w:val="000000" w:themeColor="text1"/>
          <w:sz w:val="24"/>
          <w:szCs w:val="24"/>
          <w:lang w:val="id-ID"/>
        </w:rPr>
      </w:pPr>
      <w:r w:rsidRPr="009E3E8F">
        <w:rPr>
          <w:rFonts w:asciiTheme="minorBidi" w:eastAsia="Bookman Old Style" w:hAnsiTheme="minorBidi" w:cstheme="minorBidi"/>
          <w:bCs/>
          <w:color w:val="000000" w:themeColor="text1"/>
          <w:sz w:val="24"/>
          <w:szCs w:val="24"/>
          <w:lang w:val="id-ID"/>
        </w:rPr>
        <w:t xml:space="preserve">  ELTINUS O</w:t>
      </w:r>
      <w:bookmarkStart w:id="0" w:name="_GoBack"/>
      <w:bookmarkEnd w:id="0"/>
      <w:r w:rsidRPr="009E3E8F">
        <w:rPr>
          <w:rFonts w:asciiTheme="minorBidi" w:eastAsia="Bookman Old Style" w:hAnsiTheme="minorBidi" w:cstheme="minorBidi"/>
          <w:bCs/>
          <w:color w:val="000000" w:themeColor="text1"/>
          <w:sz w:val="24"/>
          <w:szCs w:val="24"/>
          <w:lang w:val="id-ID"/>
        </w:rPr>
        <w:t>MALENG</w:t>
      </w:r>
    </w:p>
    <w:p w:rsidR="00A17149" w:rsidRPr="009E3E8F" w:rsidRDefault="00A17149" w:rsidP="00192D11">
      <w:pPr>
        <w:spacing w:before="53"/>
        <w:ind w:left="113" w:right="-6" w:firstLine="5841"/>
        <w:rPr>
          <w:rFonts w:asciiTheme="minorBidi" w:eastAsia="Bookman Old Style" w:hAnsiTheme="minorBidi" w:cstheme="minorBidi"/>
          <w:bCs/>
          <w:color w:val="000000" w:themeColor="text1"/>
          <w:sz w:val="24"/>
          <w:szCs w:val="24"/>
          <w:lang w:val="id-ID"/>
        </w:rPr>
      </w:pPr>
    </w:p>
    <w:p w:rsidR="00A91803" w:rsidRPr="009E3E8F" w:rsidRDefault="00A91803" w:rsidP="00192D11">
      <w:pPr>
        <w:ind w:left="113" w:right="-6"/>
        <w:rPr>
          <w:rFonts w:asciiTheme="minorBidi" w:eastAsia="Bookman Old Style" w:hAnsiTheme="minorBidi" w:cstheme="minorBidi"/>
          <w:bCs/>
          <w:color w:val="000000" w:themeColor="text1"/>
          <w:sz w:val="24"/>
          <w:szCs w:val="24"/>
          <w:lang w:val="id-ID"/>
        </w:rPr>
      </w:pPr>
    </w:p>
    <w:p w:rsidR="00BD63B6" w:rsidRPr="009E3E8F" w:rsidRDefault="00BD63B6" w:rsidP="00192D11">
      <w:pPr>
        <w:ind w:left="113" w:right="-6"/>
        <w:rPr>
          <w:rFonts w:asciiTheme="minorBidi" w:eastAsia="Bookman Old Style" w:hAnsiTheme="minorBidi" w:cstheme="minorBidi"/>
          <w:bCs/>
          <w:color w:val="000000" w:themeColor="text1"/>
          <w:sz w:val="24"/>
          <w:szCs w:val="24"/>
          <w:lang w:val="id-ID"/>
        </w:rPr>
      </w:pPr>
      <w:r w:rsidRPr="009E3E8F">
        <w:rPr>
          <w:rFonts w:asciiTheme="minorBidi" w:eastAsia="Bookman Old Style" w:hAnsiTheme="minorBidi" w:cstheme="minorBidi"/>
          <w:bCs/>
          <w:color w:val="000000" w:themeColor="text1"/>
          <w:sz w:val="24"/>
          <w:szCs w:val="24"/>
        </w:rPr>
        <w:t>Diundangkan</w:t>
      </w:r>
      <w:r w:rsidRPr="009E3E8F">
        <w:rPr>
          <w:rFonts w:asciiTheme="minorBidi" w:eastAsia="Bookman Old Style" w:hAnsiTheme="minorBidi" w:cstheme="minorBidi"/>
          <w:bCs/>
          <w:color w:val="000000" w:themeColor="text1"/>
          <w:sz w:val="24"/>
          <w:szCs w:val="24"/>
          <w:lang w:val="id-ID"/>
        </w:rPr>
        <w:t xml:space="preserve"> </w:t>
      </w:r>
      <w:r w:rsidRPr="009E3E8F">
        <w:rPr>
          <w:rFonts w:asciiTheme="minorBidi" w:eastAsia="Bookman Old Style" w:hAnsiTheme="minorBidi" w:cstheme="minorBidi"/>
          <w:bCs/>
          <w:color w:val="000000" w:themeColor="text1"/>
          <w:sz w:val="24"/>
          <w:szCs w:val="24"/>
        </w:rPr>
        <w:t>di</w:t>
      </w:r>
      <w:r w:rsidRPr="009E3E8F">
        <w:rPr>
          <w:rFonts w:asciiTheme="minorBidi" w:eastAsia="Bookman Old Style" w:hAnsiTheme="minorBidi" w:cstheme="minorBidi"/>
          <w:bCs/>
          <w:color w:val="000000" w:themeColor="text1"/>
          <w:sz w:val="24"/>
          <w:szCs w:val="24"/>
          <w:lang w:val="id-ID"/>
        </w:rPr>
        <w:t xml:space="preserve"> Timika</w:t>
      </w:r>
    </w:p>
    <w:p w:rsidR="00BD63B6" w:rsidRPr="009E3E8F" w:rsidRDefault="00BD63B6" w:rsidP="00192D11">
      <w:pPr>
        <w:ind w:left="113" w:right="-6"/>
        <w:rPr>
          <w:rFonts w:asciiTheme="minorBidi" w:eastAsia="Bookman Old Style" w:hAnsiTheme="minorBidi" w:cstheme="minorBidi"/>
          <w:bCs/>
          <w:color w:val="000000" w:themeColor="text1"/>
          <w:sz w:val="24"/>
          <w:szCs w:val="24"/>
          <w:lang w:val="id-ID"/>
        </w:rPr>
      </w:pPr>
      <w:r w:rsidRPr="009E3E8F">
        <w:rPr>
          <w:rFonts w:asciiTheme="minorBidi" w:eastAsia="Bookman Old Style" w:hAnsiTheme="minorBidi" w:cstheme="minorBidi"/>
          <w:bCs/>
          <w:color w:val="000000" w:themeColor="text1"/>
          <w:position w:val="1"/>
          <w:sz w:val="24"/>
          <w:szCs w:val="24"/>
          <w:lang w:val="id-ID"/>
        </w:rPr>
        <w:t>P</w:t>
      </w:r>
      <w:r w:rsidRPr="009E3E8F">
        <w:rPr>
          <w:rFonts w:asciiTheme="minorBidi" w:eastAsia="Bookman Old Style" w:hAnsiTheme="minorBidi" w:cstheme="minorBidi"/>
          <w:bCs/>
          <w:color w:val="000000" w:themeColor="text1"/>
          <w:position w:val="1"/>
          <w:sz w:val="24"/>
          <w:szCs w:val="24"/>
        </w:rPr>
        <w:t>ada</w:t>
      </w:r>
      <w:r w:rsidRPr="009E3E8F">
        <w:rPr>
          <w:rFonts w:asciiTheme="minorBidi" w:eastAsia="Bookman Old Style" w:hAnsiTheme="minorBidi" w:cstheme="minorBidi"/>
          <w:bCs/>
          <w:color w:val="000000" w:themeColor="text1"/>
          <w:position w:val="1"/>
          <w:sz w:val="24"/>
          <w:szCs w:val="24"/>
          <w:lang w:val="id-ID"/>
        </w:rPr>
        <w:t xml:space="preserve"> </w:t>
      </w:r>
      <w:r w:rsidRPr="009E3E8F">
        <w:rPr>
          <w:rFonts w:asciiTheme="minorBidi" w:eastAsia="Bookman Old Style" w:hAnsiTheme="minorBidi" w:cstheme="minorBidi"/>
          <w:bCs/>
          <w:color w:val="000000" w:themeColor="text1"/>
          <w:position w:val="1"/>
          <w:sz w:val="24"/>
          <w:szCs w:val="24"/>
        </w:rPr>
        <w:t>tanggal</w:t>
      </w:r>
      <w:r w:rsidRPr="009E3E8F">
        <w:rPr>
          <w:rFonts w:asciiTheme="minorBidi" w:eastAsia="Bookman Old Style" w:hAnsiTheme="minorBidi" w:cstheme="minorBidi"/>
          <w:bCs/>
          <w:color w:val="000000" w:themeColor="text1"/>
          <w:position w:val="1"/>
          <w:sz w:val="24"/>
          <w:szCs w:val="24"/>
          <w:lang w:val="id-ID"/>
        </w:rPr>
        <w:t xml:space="preserve">, </w:t>
      </w:r>
      <w:r w:rsidR="00104D06" w:rsidRPr="009E3E8F">
        <w:rPr>
          <w:rFonts w:asciiTheme="minorBidi" w:eastAsia="Bookman Old Style" w:hAnsiTheme="minorBidi" w:cstheme="minorBidi"/>
          <w:bCs/>
          <w:color w:val="000000" w:themeColor="text1"/>
          <w:position w:val="1"/>
          <w:sz w:val="24"/>
          <w:szCs w:val="24"/>
          <w:lang w:val="id-ID"/>
        </w:rPr>
        <w:t>7 Desember</w:t>
      </w:r>
      <w:r w:rsidRPr="009E3E8F">
        <w:rPr>
          <w:rFonts w:asciiTheme="minorBidi" w:eastAsia="Bookman Old Style" w:hAnsiTheme="minorBidi" w:cstheme="minorBidi"/>
          <w:bCs/>
          <w:color w:val="000000" w:themeColor="text1"/>
          <w:position w:val="1"/>
          <w:sz w:val="24"/>
          <w:szCs w:val="24"/>
          <w:lang w:val="id-ID"/>
        </w:rPr>
        <w:t xml:space="preserve">  2015</w:t>
      </w:r>
    </w:p>
    <w:p w:rsidR="00BD63B6" w:rsidRPr="009E3E8F" w:rsidRDefault="00BD63B6" w:rsidP="00192D11">
      <w:pPr>
        <w:ind w:left="113" w:right="-6"/>
        <w:rPr>
          <w:rFonts w:asciiTheme="minorBidi" w:hAnsiTheme="minorBidi" w:cstheme="minorBidi"/>
          <w:bCs/>
          <w:color w:val="000000" w:themeColor="text1"/>
          <w:sz w:val="24"/>
          <w:szCs w:val="24"/>
        </w:rPr>
      </w:pPr>
    </w:p>
    <w:p w:rsidR="00BD63B6" w:rsidRPr="009E3E8F" w:rsidRDefault="00BD63B6" w:rsidP="00192D11">
      <w:pPr>
        <w:ind w:left="113" w:right="-6"/>
        <w:rPr>
          <w:rFonts w:asciiTheme="minorBidi" w:eastAsia="Bookman Old Style" w:hAnsiTheme="minorBidi" w:cstheme="minorBidi"/>
          <w:bCs/>
          <w:color w:val="000000" w:themeColor="text1"/>
          <w:sz w:val="24"/>
          <w:szCs w:val="24"/>
          <w:lang w:val="id-ID"/>
        </w:rPr>
      </w:pPr>
      <w:r w:rsidRPr="009E3E8F">
        <w:rPr>
          <w:rFonts w:asciiTheme="minorBidi" w:eastAsia="Bookman Old Style" w:hAnsiTheme="minorBidi" w:cstheme="minorBidi"/>
          <w:bCs/>
          <w:color w:val="000000" w:themeColor="text1"/>
          <w:sz w:val="24"/>
          <w:szCs w:val="24"/>
        </w:rPr>
        <w:t>SEKRETARIS</w:t>
      </w:r>
      <w:r w:rsidRPr="009E3E8F">
        <w:rPr>
          <w:rFonts w:asciiTheme="minorBidi" w:eastAsia="Bookman Old Style" w:hAnsiTheme="minorBidi" w:cstheme="minorBidi"/>
          <w:bCs/>
          <w:color w:val="000000" w:themeColor="text1"/>
          <w:sz w:val="24"/>
          <w:szCs w:val="24"/>
          <w:lang w:val="id-ID"/>
        </w:rPr>
        <w:t xml:space="preserve"> </w:t>
      </w:r>
      <w:r w:rsidRPr="009E3E8F">
        <w:rPr>
          <w:rFonts w:asciiTheme="minorBidi" w:eastAsia="Bookman Old Style" w:hAnsiTheme="minorBidi" w:cstheme="minorBidi"/>
          <w:bCs/>
          <w:color w:val="000000" w:themeColor="text1"/>
          <w:sz w:val="24"/>
          <w:szCs w:val="24"/>
        </w:rPr>
        <w:t>DAERAH</w:t>
      </w:r>
      <w:r w:rsidRPr="009E3E8F">
        <w:rPr>
          <w:rFonts w:asciiTheme="minorBidi" w:eastAsia="Bookman Old Style" w:hAnsiTheme="minorBidi" w:cstheme="minorBidi"/>
          <w:bCs/>
          <w:color w:val="000000" w:themeColor="text1"/>
          <w:sz w:val="24"/>
          <w:szCs w:val="24"/>
          <w:lang w:val="id-ID"/>
        </w:rPr>
        <w:t xml:space="preserve"> </w:t>
      </w:r>
      <w:r w:rsidRPr="009E3E8F">
        <w:rPr>
          <w:rFonts w:asciiTheme="minorBidi" w:eastAsia="Bookman Old Style" w:hAnsiTheme="minorBidi" w:cstheme="minorBidi"/>
          <w:bCs/>
          <w:color w:val="000000" w:themeColor="text1"/>
          <w:sz w:val="24"/>
          <w:szCs w:val="24"/>
        </w:rPr>
        <w:t>KABUPATEN</w:t>
      </w:r>
      <w:r w:rsidRPr="009E3E8F">
        <w:rPr>
          <w:rFonts w:asciiTheme="minorBidi" w:eastAsia="Bookman Old Style" w:hAnsiTheme="minorBidi" w:cstheme="minorBidi"/>
          <w:bCs/>
          <w:color w:val="000000" w:themeColor="text1"/>
          <w:sz w:val="24"/>
          <w:szCs w:val="24"/>
          <w:lang w:val="id-ID"/>
        </w:rPr>
        <w:t xml:space="preserve"> MIMIKA</w:t>
      </w:r>
      <w:r w:rsidRPr="009E3E8F">
        <w:rPr>
          <w:rFonts w:asciiTheme="minorBidi" w:eastAsia="Bookman Old Style" w:hAnsiTheme="minorBidi" w:cstheme="minorBidi"/>
          <w:bCs/>
          <w:color w:val="000000" w:themeColor="text1"/>
          <w:sz w:val="24"/>
          <w:szCs w:val="24"/>
        </w:rPr>
        <w:t xml:space="preserve">, </w:t>
      </w:r>
    </w:p>
    <w:p w:rsidR="007576B3" w:rsidRPr="009E3E8F" w:rsidRDefault="00104D06" w:rsidP="00192D11">
      <w:pPr>
        <w:ind w:left="142"/>
        <w:rPr>
          <w:rFonts w:asciiTheme="minorBidi" w:hAnsiTheme="minorBidi" w:cstheme="minorBidi"/>
          <w:bCs/>
          <w:color w:val="000000" w:themeColor="text1"/>
          <w:sz w:val="24"/>
          <w:szCs w:val="24"/>
          <w:lang w:val="id-ID"/>
        </w:rPr>
      </w:pPr>
      <w:r w:rsidRPr="009E3E8F">
        <w:rPr>
          <w:rFonts w:asciiTheme="minorBidi" w:hAnsiTheme="minorBidi" w:cstheme="minorBidi"/>
          <w:bCs/>
          <w:color w:val="000000" w:themeColor="text1"/>
          <w:sz w:val="24"/>
          <w:szCs w:val="24"/>
          <w:lang w:val="id-ID"/>
        </w:rPr>
        <w:t xml:space="preserve">                   ttd</w:t>
      </w:r>
    </w:p>
    <w:p w:rsidR="00BD63B6" w:rsidRPr="009E3E8F" w:rsidRDefault="00BD63B6" w:rsidP="00192D11">
      <w:pPr>
        <w:ind w:left="142"/>
        <w:rPr>
          <w:rFonts w:asciiTheme="minorBidi" w:eastAsia="Bookman Old Style" w:hAnsiTheme="minorBidi" w:cstheme="minorBidi"/>
          <w:bCs/>
          <w:color w:val="000000" w:themeColor="text1"/>
          <w:sz w:val="24"/>
          <w:szCs w:val="24"/>
          <w:lang w:val="id-ID"/>
        </w:rPr>
      </w:pPr>
      <w:r w:rsidRPr="009E3E8F">
        <w:rPr>
          <w:rFonts w:asciiTheme="minorBidi" w:eastAsia="Bookman Old Style" w:hAnsiTheme="minorBidi" w:cstheme="minorBidi"/>
          <w:bCs/>
          <w:color w:val="000000" w:themeColor="text1"/>
          <w:sz w:val="24"/>
          <w:szCs w:val="24"/>
          <w:lang w:val="id-ID"/>
        </w:rPr>
        <w:t xml:space="preserve">         AUSILIUS YOU</w:t>
      </w:r>
    </w:p>
    <w:p w:rsidR="00BD63B6" w:rsidRPr="009E3E8F" w:rsidRDefault="00BD63B6" w:rsidP="00192D11">
      <w:pPr>
        <w:ind w:left="142"/>
        <w:rPr>
          <w:rFonts w:asciiTheme="minorBidi" w:eastAsia="Bookman Old Style" w:hAnsiTheme="minorBidi" w:cstheme="minorBidi"/>
          <w:bCs/>
          <w:color w:val="000000" w:themeColor="text1"/>
          <w:sz w:val="24"/>
          <w:szCs w:val="24"/>
          <w:lang w:val="id-ID"/>
        </w:rPr>
      </w:pPr>
    </w:p>
    <w:p w:rsidR="00BD63B6" w:rsidRPr="009E3E8F" w:rsidRDefault="00BD63B6" w:rsidP="00192D11">
      <w:pPr>
        <w:ind w:left="142"/>
        <w:rPr>
          <w:rFonts w:asciiTheme="minorBidi" w:eastAsia="Bookman Old Style" w:hAnsiTheme="minorBidi" w:cstheme="minorBidi"/>
          <w:bCs/>
          <w:color w:val="000000" w:themeColor="text1"/>
          <w:sz w:val="24"/>
          <w:szCs w:val="24"/>
          <w:lang w:val="id-ID"/>
        </w:rPr>
      </w:pPr>
    </w:p>
    <w:p w:rsidR="00BD63B6" w:rsidRPr="009E3E8F" w:rsidRDefault="00BD63B6" w:rsidP="00192D11">
      <w:pPr>
        <w:ind w:left="142"/>
        <w:rPr>
          <w:rFonts w:asciiTheme="minorBidi" w:eastAsia="Bookman Old Style" w:hAnsiTheme="minorBidi" w:cstheme="minorBidi"/>
          <w:bCs/>
          <w:color w:val="000000" w:themeColor="text1"/>
          <w:sz w:val="24"/>
          <w:szCs w:val="24"/>
          <w:lang w:val="id-ID"/>
        </w:rPr>
      </w:pPr>
      <w:r w:rsidRPr="009E3E8F">
        <w:rPr>
          <w:rFonts w:asciiTheme="minorBidi" w:eastAsia="Bookman Old Style" w:hAnsiTheme="minorBidi" w:cstheme="minorBidi"/>
          <w:bCs/>
          <w:color w:val="000000" w:themeColor="text1"/>
          <w:sz w:val="24"/>
          <w:szCs w:val="24"/>
        </w:rPr>
        <w:t>BERITA</w:t>
      </w:r>
      <w:r w:rsidRPr="009E3E8F">
        <w:rPr>
          <w:rFonts w:asciiTheme="minorBidi" w:eastAsia="Bookman Old Style" w:hAnsiTheme="minorBidi" w:cstheme="minorBidi"/>
          <w:bCs/>
          <w:color w:val="000000" w:themeColor="text1"/>
          <w:sz w:val="24"/>
          <w:szCs w:val="24"/>
          <w:lang w:val="id-ID"/>
        </w:rPr>
        <w:t xml:space="preserve"> </w:t>
      </w:r>
      <w:r w:rsidRPr="009E3E8F">
        <w:rPr>
          <w:rFonts w:asciiTheme="minorBidi" w:eastAsia="Bookman Old Style" w:hAnsiTheme="minorBidi" w:cstheme="minorBidi"/>
          <w:bCs/>
          <w:color w:val="000000" w:themeColor="text1"/>
          <w:sz w:val="24"/>
          <w:szCs w:val="24"/>
        </w:rPr>
        <w:t>DAERAH</w:t>
      </w:r>
      <w:r w:rsidRPr="009E3E8F">
        <w:rPr>
          <w:rFonts w:asciiTheme="minorBidi" w:eastAsia="Bookman Old Style" w:hAnsiTheme="minorBidi" w:cstheme="minorBidi"/>
          <w:bCs/>
          <w:color w:val="000000" w:themeColor="text1"/>
          <w:sz w:val="24"/>
          <w:szCs w:val="24"/>
          <w:lang w:val="id-ID"/>
        </w:rPr>
        <w:t xml:space="preserve"> </w:t>
      </w:r>
      <w:r w:rsidRPr="009E3E8F">
        <w:rPr>
          <w:rFonts w:asciiTheme="minorBidi" w:eastAsia="Bookman Old Style" w:hAnsiTheme="minorBidi" w:cstheme="minorBidi"/>
          <w:bCs/>
          <w:color w:val="000000" w:themeColor="text1"/>
          <w:sz w:val="24"/>
          <w:szCs w:val="24"/>
        </w:rPr>
        <w:t>KABUPATEN</w:t>
      </w:r>
      <w:r w:rsidRPr="009E3E8F">
        <w:rPr>
          <w:rFonts w:asciiTheme="minorBidi" w:eastAsia="Bookman Old Style" w:hAnsiTheme="minorBidi" w:cstheme="minorBidi"/>
          <w:bCs/>
          <w:color w:val="000000" w:themeColor="text1"/>
          <w:sz w:val="24"/>
          <w:szCs w:val="24"/>
          <w:lang w:val="id-ID"/>
        </w:rPr>
        <w:t xml:space="preserve"> MIMIKA </w:t>
      </w:r>
      <w:r w:rsidRPr="009E3E8F">
        <w:rPr>
          <w:rFonts w:asciiTheme="minorBidi" w:eastAsia="Bookman Old Style" w:hAnsiTheme="minorBidi" w:cstheme="minorBidi"/>
          <w:bCs/>
          <w:color w:val="000000" w:themeColor="text1"/>
          <w:sz w:val="24"/>
          <w:szCs w:val="24"/>
        </w:rPr>
        <w:t>TAHUN</w:t>
      </w:r>
      <w:r w:rsidRPr="009E3E8F">
        <w:rPr>
          <w:rFonts w:asciiTheme="minorBidi" w:eastAsia="Bookman Old Style" w:hAnsiTheme="minorBidi" w:cstheme="minorBidi"/>
          <w:bCs/>
          <w:color w:val="000000" w:themeColor="text1"/>
          <w:sz w:val="24"/>
          <w:szCs w:val="24"/>
          <w:lang w:val="id-ID"/>
        </w:rPr>
        <w:t xml:space="preserve"> </w:t>
      </w:r>
      <w:r w:rsidRPr="009E3E8F">
        <w:rPr>
          <w:rFonts w:asciiTheme="minorBidi" w:eastAsia="Bookman Old Style" w:hAnsiTheme="minorBidi" w:cstheme="minorBidi"/>
          <w:bCs/>
          <w:color w:val="000000" w:themeColor="text1"/>
          <w:sz w:val="24"/>
          <w:szCs w:val="24"/>
        </w:rPr>
        <w:t>201</w:t>
      </w:r>
      <w:r w:rsidRPr="009E3E8F">
        <w:rPr>
          <w:rFonts w:asciiTheme="minorBidi" w:eastAsia="Bookman Old Style" w:hAnsiTheme="minorBidi" w:cstheme="minorBidi"/>
          <w:bCs/>
          <w:color w:val="000000" w:themeColor="text1"/>
          <w:sz w:val="24"/>
          <w:szCs w:val="24"/>
          <w:lang w:val="id-ID"/>
        </w:rPr>
        <w:t xml:space="preserve">5 </w:t>
      </w:r>
      <w:r w:rsidRPr="009E3E8F">
        <w:rPr>
          <w:rFonts w:asciiTheme="minorBidi" w:eastAsia="Bookman Old Style" w:hAnsiTheme="minorBidi" w:cstheme="minorBidi"/>
          <w:bCs/>
          <w:color w:val="000000" w:themeColor="text1"/>
          <w:sz w:val="24"/>
          <w:szCs w:val="24"/>
        </w:rPr>
        <w:t>NOMOR</w:t>
      </w:r>
      <w:r w:rsidR="00104D06" w:rsidRPr="009E3E8F">
        <w:rPr>
          <w:rFonts w:asciiTheme="minorBidi" w:eastAsia="Bookman Old Style" w:hAnsiTheme="minorBidi" w:cstheme="minorBidi"/>
          <w:bCs/>
          <w:color w:val="000000" w:themeColor="text1"/>
          <w:sz w:val="24"/>
          <w:szCs w:val="24"/>
          <w:lang w:val="id-ID"/>
        </w:rPr>
        <w:t xml:space="preserve"> 63</w:t>
      </w:r>
    </w:p>
    <w:p w:rsidR="00BD63B6" w:rsidRPr="009E3E8F" w:rsidRDefault="00BD63B6" w:rsidP="00192D11">
      <w:pPr>
        <w:ind w:left="142"/>
        <w:rPr>
          <w:rFonts w:asciiTheme="minorBidi" w:eastAsia="Bookman Old Style" w:hAnsiTheme="minorBidi" w:cstheme="minorBidi"/>
          <w:bCs/>
          <w:color w:val="000000" w:themeColor="text1"/>
          <w:sz w:val="24"/>
          <w:szCs w:val="24"/>
          <w:lang w:val="id-ID"/>
        </w:rPr>
      </w:pPr>
    </w:p>
    <w:p w:rsidR="00BD63B6" w:rsidRPr="009E3E8F" w:rsidRDefault="00BD63B6" w:rsidP="00192D11">
      <w:pPr>
        <w:ind w:left="142"/>
        <w:rPr>
          <w:rFonts w:asciiTheme="minorBidi" w:eastAsia="Bookman Old Style" w:hAnsiTheme="minorBidi" w:cstheme="minorBidi"/>
          <w:bCs/>
          <w:color w:val="000000" w:themeColor="text1"/>
          <w:sz w:val="24"/>
          <w:szCs w:val="24"/>
          <w:lang w:val="id-ID"/>
        </w:rPr>
      </w:pPr>
      <w:r w:rsidRPr="009E3E8F">
        <w:rPr>
          <w:rFonts w:asciiTheme="minorBidi" w:eastAsia="Bookman Old Style" w:hAnsiTheme="minorBidi" w:cstheme="minorBidi"/>
          <w:bCs/>
          <w:color w:val="000000" w:themeColor="text1"/>
          <w:sz w:val="24"/>
          <w:szCs w:val="24"/>
          <w:lang w:val="id-ID"/>
        </w:rPr>
        <w:t>File Comp.Hp.1</w:t>
      </w:r>
    </w:p>
    <w:p w:rsidR="002C3E83" w:rsidRPr="009E3E8F" w:rsidRDefault="002C3E83" w:rsidP="00192D11">
      <w:pPr>
        <w:ind w:right="51"/>
        <w:jc w:val="center"/>
        <w:rPr>
          <w:rFonts w:asciiTheme="minorBidi" w:eastAsia="Bookman Old Style" w:hAnsiTheme="minorBidi" w:cstheme="minorBidi"/>
          <w:bCs/>
          <w:color w:val="000000" w:themeColor="text1"/>
          <w:sz w:val="24"/>
          <w:szCs w:val="24"/>
          <w:lang w:val="id-ID"/>
        </w:rPr>
      </w:pPr>
    </w:p>
    <w:p w:rsidR="00104D06" w:rsidRPr="009E3E8F" w:rsidRDefault="009E3E8F" w:rsidP="00192D11">
      <w:pPr>
        <w:tabs>
          <w:tab w:val="left" w:pos="10200"/>
        </w:tabs>
        <w:ind w:left="142" w:right="-6"/>
        <w:rPr>
          <w:rFonts w:asciiTheme="minorBidi" w:eastAsia="Arial" w:hAnsiTheme="minorBidi" w:cstheme="minorBidi"/>
          <w:bCs/>
          <w:color w:val="000000" w:themeColor="text1"/>
          <w:sz w:val="24"/>
          <w:szCs w:val="24"/>
          <w:lang w:val="id-ID"/>
        </w:rPr>
      </w:pPr>
      <w:r>
        <w:rPr>
          <w:rFonts w:asciiTheme="minorBidi" w:eastAsia="Arial" w:hAnsiTheme="minorBidi" w:cstheme="minorBidi"/>
          <w:bCs/>
          <w:noProof/>
          <w:color w:val="000000" w:themeColor="text1"/>
          <w:sz w:val="24"/>
          <w:szCs w:val="24"/>
          <w:lang w:val="id-ID" w:eastAsia="id-ID"/>
        </w:rPr>
        <w:drawing>
          <wp:anchor distT="0" distB="0" distL="114300" distR="114300" simplePos="0" relativeHeight="251659264" behindDoc="1" locked="0" layoutInCell="1" allowOverlap="1">
            <wp:simplePos x="0" y="0"/>
            <wp:positionH relativeFrom="column">
              <wp:posOffset>1852295</wp:posOffset>
            </wp:positionH>
            <wp:positionV relativeFrom="paragraph">
              <wp:posOffset>141605</wp:posOffset>
            </wp:positionV>
            <wp:extent cx="1543050" cy="857250"/>
            <wp:effectExtent l="19050" t="0" r="0" b="0"/>
            <wp:wrapNone/>
            <wp:docPr id="2" name="Picture 1" descr="D:\Furqan\SEKDA\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rqan\SEKDA\ttd.jpg"/>
                    <pic:cNvPicPr>
                      <a:picLocks noChangeAspect="1" noChangeArrowheads="1"/>
                    </pic:cNvPicPr>
                  </pic:nvPicPr>
                  <pic:blipFill>
                    <a:blip r:embed="rId9" cstate="print"/>
                    <a:srcRect/>
                    <a:stretch>
                      <a:fillRect/>
                    </a:stretch>
                  </pic:blipFill>
                  <pic:spPr bwMode="auto">
                    <a:xfrm>
                      <a:off x="0" y="0"/>
                      <a:ext cx="1543050" cy="857250"/>
                    </a:xfrm>
                    <a:prstGeom prst="rect">
                      <a:avLst/>
                    </a:prstGeom>
                    <a:noFill/>
                    <a:ln w="9525">
                      <a:noFill/>
                      <a:miter lim="800000"/>
                      <a:headEnd/>
                      <a:tailEnd/>
                    </a:ln>
                  </pic:spPr>
                </pic:pic>
              </a:graphicData>
            </a:graphic>
          </wp:anchor>
        </w:drawing>
      </w:r>
      <w:r w:rsidR="00104D06" w:rsidRPr="009E3E8F">
        <w:rPr>
          <w:rFonts w:asciiTheme="minorBidi" w:eastAsia="Arial" w:hAnsiTheme="minorBidi" w:cstheme="minorBidi"/>
          <w:bCs/>
          <w:color w:val="000000" w:themeColor="text1"/>
          <w:sz w:val="24"/>
          <w:szCs w:val="24"/>
          <w:lang w:val="id-ID"/>
        </w:rPr>
        <w:t xml:space="preserve">                 </w:t>
      </w:r>
      <w:r w:rsidR="00C94D7C" w:rsidRPr="009E3E8F">
        <w:rPr>
          <w:rFonts w:asciiTheme="minorBidi" w:eastAsia="Arial" w:hAnsiTheme="minorBidi" w:cstheme="minorBidi"/>
          <w:bCs/>
          <w:color w:val="000000" w:themeColor="text1"/>
          <w:sz w:val="24"/>
          <w:szCs w:val="24"/>
          <w:lang w:val="id-ID"/>
        </w:rPr>
        <w:t xml:space="preserve">                </w:t>
      </w:r>
      <w:r w:rsidR="00104D06" w:rsidRPr="009E3E8F">
        <w:rPr>
          <w:rFonts w:asciiTheme="minorBidi" w:eastAsia="Arial" w:hAnsiTheme="minorBidi" w:cstheme="minorBidi"/>
          <w:bCs/>
          <w:color w:val="000000" w:themeColor="text1"/>
          <w:sz w:val="24"/>
          <w:szCs w:val="24"/>
        </w:rPr>
        <w:t>Salinan</w:t>
      </w:r>
      <w:r w:rsidR="00C94D7C" w:rsidRPr="009E3E8F">
        <w:rPr>
          <w:rFonts w:asciiTheme="minorBidi" w:eastAsia="Arial" w:hAnsiTheme="minorBidi" w:cstheme="minorBidi"/>
          <w:bCs/>
          <w:color w:val="000000" w:themeColor="text1"/>
          <w:sz w:val="24"/>
          <w:szCs w:val="24"/>
          <w:lang w:val="id-ID"/>
        </w:rPr>
        <w:t xml:space="preserve"> </w:t>
      </w:r>
      <w:r w:rsidR="00104D06" w:rsidRPr="009E3E8F">
        <w:rPr>
          <w:rFonts w:asciiTheme="minorBidi" w:eastAsia="Arial" w:hAnsiTheme="minorBidi" w:cstheme="minorBidi"/>
          <w:bCs/>
          <w:color w:val="000000" w:themeColor="text1"/>
          <w:sz w:val="24"/>
          <w:szCs w:val="24"/>
        </w:rPr>
        <w:t>sesuai</w:t>
      </w:r>
      <w:r w:rsidR="00C94D7C" w:rsidRPr="009E3E8F">
        <w:rPr>
          <w:rFonts w:asciiTheme="minorBidi" w:eastAsia="Arial" w:hAnsiTheme="minorBidi" w:cstheme="minorBidi"/>
          <w:bCs/>
          <w:color w:val="000000" w:themeColor="text1"/>
          <w:sz w:val="24"/>
          <w:szCs w:val="24"/>
          <w:lang w:val="id-ID"/>
        </w:rPr>
        <w:t xml:space="preserve"> </w:t>
      </w:r>
      <w:r w:rsidR="00104D06" w:rsidRPr="009E3E8F">
        <w:rPr>
          <w:rFonts w:asciiTheme="minorBidi" w:eastAsia="Arial" w:hAnsiTheme="minorBidi" w:cstheme="minorBidi"/>
          <w:bCs/>
          <w:color w:val="000000" w:themeColor="text1"/>
          <w:sz w:val="24"/>
          <w:szCs w:val="24"/>
        </w:rPr>
        <w:t>dengan</w:t>
      </w:r>
      <w:r w:rsidR="00C94D7C" w:rsidRPr="009E3E8F">
        <w:rPr>
          <w:rFonts w:asciiTheme="minorBidi" w:eastAsia="Arial" w:hAnsiTheme="minorBidi" w:cstheme="minorBidi"/>
          <w:bCs/>
          <w:color w:val="000000" w:themeColor="text1"/>
          <w:sz w:val="24"/>
          <w:szCs w:val="24"/>
          <w:lang w:val="id-ID"/>
        </w:rPr>
        <w:t xml:space="preserve"> </w:t>
      </w:r>
      <w:r w:rsidR="00104D06" w:rsidRPr="009E3E8F">
        <w:rPr>
          <w:rFonts w:asciiTheme="minorBidi" w:eastAsia="Arial" w:hAnsiTheme="minorBidi" w:cstheme="minorBidi"/>
          <w:bCs/>
          <w:color w:val="000000" w:themeColor="text1"/>
          <w:sz w:val="24"/>
          <w:szCs w:val="24"/>
        </w:rPr>
        <w:t>aslinya</w:t>
      </w:r>
    </w:p>
    <w:p w:rsidR="00104D06" w:rsidRPr="009E3E8F" w:rsidRDefault="00C94D7C" w:rsidP="00192D11">
      <w:pPr>
        <w:tabs>
          <w:tab w:val="left" w:pos="10200"/>
        </w:tabs>
        <w:ind w:left="142" w:right="-6"/>
        <w:rPr>
          <w:rFonts w:asciiTheme="minorBidi" w:eastAsia="Arial" w:hAnsiTheme="minorBidi" w:cstheme="minorBidi"/>
          <w:bCs/>
          <w:color w:val="000000" w:themeColor="text1"/>
          <w:sz w:val="24"/>
          <w:szCs w:val="24"/>
          <w:lang w:val="id-ID"/>
        </w:rPr>
      </w:pPr>
      <w:r w:rsidRPr="009E3E8F">
        <w:rPr>
          <w:rFonts w:asciiTheme="minorBidi" w:eastAsia="Arial" w:hAnsiTheme="minorBidi" w:cstheme="minorBidi"/>
          <w:bCs/>
          <w:color w:val="000000" w:themeColor="text1"/>
          <w:sz w:val="24"/>
          <w:szCs w:val="24"/>
          <w:lang w:val="id-ID"/>
        </w:rPr>
        <w:t xml:space="preserve">                                     </w:t>
      </w:r>
      <w:r w:rsidR="00104D06" w:rsidRPr="009E3E8F">
        <w:rPr>
          <w:rFonts w:asciiTheme="minorBidi" w:eastAsia="Arial" w:hAnsiTheme="minorBidi" w:cstheme="minorBidi"/>
          <w:bCs/>
          <w:color w:val="000000" w:themeColor="text1"/>
          <w:sz w:val="24"/>
          <w:szCs w:val="24"/>
        </w:rPr>
        <w:t>KEPALA</w:t>
      </w:r>
      <w:r w:rsidRPr="009E3E8F">
        <w:rPr>
          <w:rFonts w:asciiTheme="minorBidi" w:eastAsia="Arial" w:hAnsiTheme="minorBidi" w:cstheme="minorBidi"/>
          <w:bCs/>
          <w:color w:val="000000" w:themeColor="text1"/>
          <w:sz w:val="24"/>
          <w:szCs w:val="24"/>
          <w:lang w:val="id-ID"/>
        </w:rPr>
        <w:t xml:space="preserve"> </w:t>
      </w:r>
      <w:r w:rsidR="00104D06" w:rsidRPr="009E3E8F">
        <w:rPr>
          <w:rFonts w:asciiTheme="minorBidi" w:eastAsia="Arial" w:hAnsiTheme="minorBidi" w:cstheme="minorBidi"/>
          <w:bCs/>
          <w:color w:val="000000" w:themeColor="text1"/>
          <w:sz w:val="24"/>
          <w:szCs w:val="24"/>
        </w:rPr>
        <w:t>BAGIAN</w:t>
      </w:r>
      <w:r w:rsidRPr="009E3E8F">
        <w:rPr>
          <w:rFonts w:asciiTheme="minorBidi" w:eastAsia="Arial" w:hAnsiTheme="minorBidi" w:cstheme="minorBidi"/>
          <w:bCs/>
          <w:color w:val="000000" w:themeColor="text1"/>
          <w:sz w:val="24"/>
          <w:szCs w:val="24"/>
          <w:lang w:val="id-ID"/>
        </w:rPr>
        <w:t xml:space="preserve"> </w:t>
      </w:r>
      <w:r w:rsidR="00104D06" w:rsidRPr="009E3E8F">
        <w:rPr>
          <w:rFonts w:asciiTheme="minorBidi" w:eastAsia="Arial" w:hAnsiTheme="minorBidi" w:cstheme="minorBidi"/>
          <w:bCs/>
          <w:color w:val="000000" w:themeColor="text1"/>
          <w:sz w:val="24"/>
          <w:szCs w:val="24"/>
        </w:rPr>
        <w:t>HUKUM</w:t>
      </w:r>
    </w:p>
    <w:p w:rsidR="00104D06" w:rsidRPr="009E3E8F" w:rsidRDefault="00104D06" w:rsidP="00192D11">
      <w:pPr>
        <w:tabs>
          <w:tab w:val="left" w:pos="10200"/>
        </w:tabs>
        <w:ind w:right="-6"/>
        <w:rPr>
          <w:rFonts w:asciiTheme="minorBidi" w:eastAsia="Arial" w:hAnsiTheme="minorBidi" w:cstheme="minorBidi"/>
          <w:bCs/>
          <w:color w:val="000000" w:themeColor="text1"/>
          <w:sz w:val="24"/>
          <w:szCs w:val="24"/>
          <w:lang w:val="id-ID"/>
        </w:rPr>
      </w:pPr>
    </w:p>
    <w:p w:rsidR="00104D06" w:rsidRPr="009E3E8F" w:rsidRDefault="00104D06" w:rsidP="00192D11">
      <w:pPr>
        <w:tabs>
          <w:tab w:val="left" w:pos="10200"/>
        </w:tabs>
        <w:ind w:right="-6"/>
        <w:rPr>
          <w:rFonts w:asciiTheme="minorBidi" w:eastAsia="Arial" w:hAnsiTheme="minorBidi" w:cstheme="minorBidi"/>
          <w:bCs/>
          <w:color w:val="000000" w:themeColor="text1"/>
          <w:sz w:val="24"/>
          <w:szCs w:val="24"/>
          <w:lang w:val="id-ID"/>
        </w:rPr>
      </w:pPr>
    </w:p>
    <w:p w:rsidR="00104D06" w:rsidRPr="009E3E8F" w:rsidRDefault="00104D06" w:rsidP="00104D06">
      <w:pPr>
        <w:tabs>
          <w:tab w:val="left" w:pos="10200"/>
        </w:tabs>
        <w:spacing w:before="2"/>
        <w:ind w:right="-6"/>
        <w:rPr>
          <w:rFonts w:asciiTheme="minorBidi" w:hAnsiTheme="minorBidi" w:cstheme="minorBidi"/>
          <w:bCs/>
          <w:color w:val="000000" w:themeColor="text1"/>
          <w:sz w:val="24"/>
          <w:szCs w:val="24"/>
        </w:rPr>
      </w:pPr>
    </w:p>
    <w:p w:rsidR="00104D06" w:rsidRPr="009E3E8F" w:rsidRDefault="00C94D7C" w:rsidP="00104D06">
      <w:pPr>
        <w:tabs>
          <w:tab w:val="left" w:pos="10200"/>
        </w:tabs>
        <w:ind w:left="142" w:right="-6"/>
        <w:rPr>
          <w:rFonts w:asciiTheme="minorBidi" w:eastAsia="Arial" w:hAnsiTheme="minorBidi" w:cstheme="minorBidi"/>
          <w:bCs/>
          <w:color w:val="000000" w:themeColor="text1"/>
          <w:sz w:val="24"/>
          <w:szCs w:val="24"/>
          <w:lang w:val="id-ID"/>
        </w:rPr>
      </w:pPr>
      <w:r w:rsidRPr="009E3E8F">
        <w:rPr>
          <w:rFonts w:asciiTheme="minorBidi" w:eastAsia="Arial" w:hAnsiTheme="minorBidi" w:cstheme="minorBidi"/>
          <w:bCs/>
          <w:color w:val="000000" w:themeColor="text1"/>
          <w:sz w:val="24"/>
          <w:szCs w:val="24"/>
          <w:lang w:val="id-ID"/>
        </w:rPr>
        <w:t xml:space="preserve">                                     </w:t>
      </w:r>
      <w:r w:rsidR="00104D06" w:rsidRPr="009E3E8F">
        <w:rPr>
          <w:rFonts w:asciiTheme="minorBidi" w:eastAsia="Arial" w:hAnsiTheme="minorBidi" w:cstheme="minorBidi"/>
          <w:bCs/>
          <w:color w:val="000000" w:themeColor="text1"/>
          <w:sz w:val="24"/>
          <w:szCs w:val="24"/>
          <w:lang w:val="id-ID"/>
        </w:rPr>
        <w:t>SIHOL PARNINGOTAN, SH</w:t>
      </w:r>
    </w:p>
    <w:p w:rsidR="00104D06" w:rsidRPr="009E3E8F" w:rsidRDefault="00C94D7C" w:rsidP="00104D06">
      <w:pPr>
        <w:tabs>
          <w:tab w:val="left" w:pos="10200"/>
        </w:tabs>
        <w:ind w:left="142" w:right="-6"/>
        <w:rPr>
          <w:rFonts w:asciiTheme="minorBidi" w:eastAsia="Arial" w:hAnsiTheme="minorBidi" w:cstheme="minorBidi"/>
          <w:bCs/>
          <w:color w:val="000000" w:themeColor="text1"/>
          <w:sz w:val="24"/>
          <w:szCs w:val="24"/>
          <w:lang w:val="id-ID"/>
        </w:rPr>
      </w:pPr>
      <w:r w:rsidRPr="009E3E8F">
        <w:rPr>
          <w:rFonts w:asciiTheme="minorBidi" w:eastAsia="Arial" w:hAnsiTheme="minorBidi" w:cstheme="minorBidi"/>
          <w:bCs/>
          <w:color w:val="000000" w:themeColor="text1"/>
          <w:sz w:val="24"/>
          <w:szCs w:val="24"/>
          <w:lang w:val="id-ID"/>
        </w:rPr>
        <w:t xml:space="preserve">                                                 </w:t>
      </w:r>
      <w:r w:rsidR="00104D06" w:rsidRPr="009E3E8F">
        <w:rPr>
          <w:rFonts w:asciiTheme="minorBidi" w:eastAsia="Arial" w:hAnsiTheme="minorBidi" w:cstheme="minorBidi"/>
          <w:bCs/>
          <w:color w:val="000000" w:themeColor="text1"/>
          <w:sz w:val="24"/>
          <w:szCs w:val="24"/>
          <w:lang w:val="id-ID"/>
        </w:rPr>
        <w:t>PEMBINA</w:t>
      </w:r>
      <w:r w:rsidRPr="009E3E8F">
        <w:rPr>
          <w:rFonts w:asciiTheme="minorBidi" w:eastAsia="Arial" w:hAnsiTheme="minorBidi" w:cstheme="minorBidi"/>
          <w:bCs/>
          <w:color w:val="000000" w:themeColor="text1"/>
          <w:sz w:val="24"/>
          <w:szCs w:val="24"/>
          <w:lang w:val="id-ID"/>
        </w:rPr>
        <w:t xml:space="preserve"> TK I</w:t>
      </w:r>
    </w:p>
    <w:p w:rsidR="00104D06" w:rsidRPr="009E3E8F" w:rsidRDefault="00C94D7C" w:rsidP="00104D06">
      <w:pPr>
        <w:tabs>
          <w:tab w:val="left" w:pos="10200"/>
        </w:tabs>
        <w:ind w:left="142" w:right="-6"/>
        <w:rPr>
          <w:rFonts w:asciiTheme="minorBidi" w:eastAsia="Arial" w:hAnsiTheme="minorBidi" w:cstheme="minorBidi"/>
          <w:bCs/>
          <w:color w:val="000000" w:themeColor="text1"/>
          <w:sz w:val="24"/>
          <w:szCs w:val="24"/>
          <w:lang w:val="id-ID"/>
        </w:rPr>
      </w:pPr>
      <w:r w:rsidRPr="009E3E8F">
        <w:rPr>
          <w:rFonts w:asciiTheme="minorBidi" w:eastAsia="Arial" w:hAnsiTheme="minorBidi" w:cstheme="minorBidi"/>
          <w:bCs/>
          <w:color w:val="000000" w:themeColor="text1"/>
          <w:sz w:val="24"/>
          <w:szCs w:val="24"/>
          <w:lang w:val="id-ID"/>
        </w:rPr>
        <w:t xml:space="preserve">                                    </w:t>
      </w:r>
      <w:r w:rsidR="00104D06" w:rsidRPr="009E3E8F">
        <w:rPr>
          <w:rFonts w:asciiTheme="minorBidi" w:eastAsia="Arial" w:hAnsiTheme="minorBidi" w:cstheme="minorBidi"/>
          <w:bCs/>
          <w:color w:val="000000" w:themeColor="text1"/>
          <w:sz w:val="24"/>
          <w:szCs w:val="24"/>
          <w:lang w:val="id-ID"/>
        </w:rPr>
        <w:t>NIP. 19640616 199403 1 008</w:t>
      </w:r>
    </w:p>
    <w:p w:rsidR="009E3E8F" w:rsidRDefault="009E3E8F" w:rsidP="009A3AB6">
      <w:pPr>
        <w:spacing w:before="53"/>
        <w:ind w:left="113" w:right="-6"/>
        <w:rPr>
          <w:rFonts w:asciiTheme="minorBidi" w:eastAsia="Bookman Old Style" w:hAnsiTheme="minorBidi" w:cstheme="minorBidi"/>
          <w:bCs/>
          <w:color w:val="000000" w:themeColor="text1"/>
          <w:sz w:val="24"/>
          <w:szCs w:val="24"/>
          <w:lang w:val="id-ID"/>
        </w:rPr>
      </w:pPr>
    </w:p>
    <w:p w:rsidR="009E3E8F" w:rsidRDefault="009E3E8F" w:rsidP="009A3AB6">
      <w:pPr>
        <w:spacing w:before="53"/>
        <w:ind w:left="113" w:right="-6"/>
        <w:rPr>
          <w:rFonts w:asciiTheme="minorBidi" w:eastAsia="Bookman Old Style" w:hAnsiTheme="minorBidi" w:cstheme="minorBidi"/>
          <w:bCs/>
          <w:color w:val="000000" w:themeColor="text1"/>
          <w:sz w:val="24"/>
          <w:szCs w:val="24"/>
          <w:lang w:val="id-ID"/>
        </w:rPr>
      </w:pPr>
    </w:p>
    <w:p w:rsidR="009A3AB6" w:rsidRPr="009E3E8F" w:rsidRDefault="009A3AB6" w:rsidP="009A3AB6">
      <w:pPr>
        <w:spacing w:before="53"/>
        <w:ind w:left="113" w:right="-6"/>
        <w:rPr>
          <w:rFonts w:asciiTheme="minorBidi" w:eastAsia="Bookman Old Style" w:hAnsiTheme="minorBidi" w:cstheme="minorBidi"/>
          <w:bCs/>
          <w:color w:val="000000" w:themeColor="text1"/>
          <w:sz w:val="24"/>
          <w:szCs w:val="24"/>
          <w:lang w:val="id-ID"/>
        </w:rPr>
      </w:pPr>
      <w:r w:rsidRPr="009E3E8F">
        <w:rPr>
          <w:rFonts w:asciiTheme="minorBidi" w:eastAsia="Bookman Old Style" w:hAnsiTheme="minorBidi" w:cstheme="minorBidi"/>
          <w:bCs/>
          <w:color w:val="000000" w:themeColor="text1"/>
          <w:sz w:val="24"/>
          <w:szCs w:val="24"/>
        </w:rPr>
        <w:t>Di</w:t>
      </w:r>
      <w:r w:rsidR="00342439" w:rsidRPr="009E3E8F">
        <w:rPr>
          <w:rFonts w:asciiTheme="minorBidi" w:eastAsia="Bookman Old Style" w:hAnsiTheme="minorBidi" w:cstheme="minorBidi"/>
          <w:bCs/>
          <w:color w:val="000000" w:themeColor="text1"/>
          <w:sz w:val="24"/>
          <w:szCs w:val="24"/>
        </w:rPr>
        <w:t xml:space="preserve"> </w:t>
      </w:r>
      <w:r w:rsidRPr="009E3E8F">
        <w:rPr>
          <w:rFonts w:asciiTheme="minorBidi" w:eastAsia="Bookman Old Style" w:hAnsiTheme="minorBidi" w:cstheme="minorBidi"/>
          <w:bCs/>
          <w:color w:val="000000" w:themeColor="text1"/>
          <w:sz w:val="24"/>
          <w:szCs w:val="24"/>
        </w:rPr>
        <w:t>undangkan</w:t>
      </w:r>
      <w:r w:rsidR="00342439" w:rsidRPr="009E3E8F">
        <w:rPr>
          <w:rFonts w:asciiTheme="minorBidi" w:eastAsia="Bookman Old Style" w:hAnsiTheme="minorBidi" w:cstheme="minorBidi"/>
          <w:bCs/>
          <w:color w:val="000000" w:themeColor="text1"/>
          <w:sz w:val="24"/>
          <w:szCs w:val="24"/>
        </w:rPr>
        <w:t xml:space="preserve"> </w:t>
      </w:r>
      <w:r w:rsidRPr="009E3E8F">
        <w:rPr>
          <w:rFonts w:asciiTheme="minorBidi" w:eastAsia="Bookman Old Style" w:hAnsiTheme="minorBidi" w:cstheme="minorBidi"/>
          <w:bCs/>
          <w:color w:val="000000" w:themeColor="text1"/>
          <w:sz w:val="24"/>
          <w:szCs w:val="24"/>
        </w:rPr>
        <w:t>di</w:t>
      </w:r>
      <w:r w:rsidR="00342439" w:rsidRPr="009E3E8F">
        <w:rPr>
          <w:rFonts w:asciiTheme="minorBidi" w:eastAsia="Bookman Old Style" w:hAnsiTheme="minorBidi" w:cstheme="minorBidi"/>
          <w:bCs/>
          <w:color w:val="000000" w:themeColor="text1"/>
          <w:sz w:val="24"/>
          <w:szCs w:val="24"/>
        </w:rPr>
        <w:t xml:space="preserve"> </w:t>
      </w:r>
      <w:r w:rsidRPr="009E3E8F">
        <w:rPr>
          <w:rFonts w:asciiTheme="minorBidi" w:eastAsia="Bookman Old Style" w:hAnsiTheme="minorBidi" w:cstheme="minorBidi"/>
          <w:bCs/>
          <w:color w:val="000000" w:themeColor="text1"/>
          <w:sz w:val="24"/>
          <w:szCs w:val="24"/>
          <w:lang w:val="id-ID"/>
        </w:rPr>
        <w:t>Timika</w:t>
      </w:r>
    </w:p>
    <w:p w:rsidR="009A3AB6" w:rsidRPr="009E3E8F" w:rsidRDefault="009A3AB6" w:rsidP="009A3AB6">
      <w:pPr>
        <w:ind w:left="113" w:right="-6"/>
        <w:rPr>
          <w:rFonts w:asciiTheme="minorBidi" w:eastAsia="Bookman Old Style" w:hAnsiTheme="minorBidi" w:cstheme="minorBidi"/>
          <w:bCs/>
          <w:color w:val="000000" w:themeColor="text1"/>
          <w:sz w:val="24"/>
          <w:szCs w:val="24"/>
        </w:rPr>
      </w:pPr>
      <w:r w:rsidRPr="009E3E8F">
        <w:rPr>
          <w:rFonts w:asciiTheme="minorBidi" w:eastAsia="Bookman Old Style" w:hAnsiTheme="minorBidi" w:cstheme="minorBidi"/>
          <w:bCs/>
          <w:color w:val="000000" w:themeColor="text1"/>
          <w:position w:val="1"/>
          <w:sz w:val="24"/>
          <w:szCs w:val="24"/>
          <w:lang w:val="id-ID"/>
        </w:rPr>
        <w:t>P</w:t>
      </w:r>
      <w:r w:rsidRPr="009E3E8F">
        <w:rPr>
          <w:rFonts w:asciiTheme="minorBidi" w:eastAsia="Bookman Old Style" w:hAnsiTheme="minorBidi" w:cstheme="minorBidi"/>
          <w:bCs/>
          <w:color w:val="000000" w:themeColor="text1"/>
          <w:position w:val="1"/>
          <w:sz w:val="24"/>
          <w:szCs w:val="24"/>
        </w:rPr>
        <w:t>ada</w:t>
      </w:r>
      <w:r w:rsidR="00342439" w:rsidRPr="009E3E8F">
        <w:rPr>
          <w:rFonts w:asciiTheme="minorBidi" w:eastAsia="Bookman Old Style" w:hAnsiTheme="minorBidi" w:cstheme="minorBidi"/>
          <w:bCs/>
          <w:color w:val="000000" w:themeColor="text1"/>
          <w:position w:val="1"/>
          <w:sz w:val="24"/>
          <w:szCs w:val="24"/>
        </w:rPr>
        <w:t xml:space="preserve"> </w:t>
      </w:r>
      <w:r w:rsidRPr="009E3E8F">
        <w:rPr>
          <w:rFonts w:asciiTheme="minorBidi" w:eastAsia="Bookman Old Style" w:hAnsiTheme="minorBidi" w:cstheme="minorBidi"/>
          <w:bCs/>
          <w:color w:val="000000" w:themeColor="text1"/>
          <w:position w:val="1"/>
          <w:sz w:val="24"/>
          <w:szCs w:val="24"/>
        </w:rPr>
        <w:t>tanggal………………………….</w:t>
      </w:r>
    </w:p>
    <w:p w:rsidR="009A3AB6" w:rsidRPr="009E3E8F" w:rsidRDefault="009A3AB6" w:rsidP="009A3AB6">
      <w:pPr>
        <w:spacing w:before="2"/>
        <w:ind w:left="113" w:right="-6"/>
        <w:rPr>
          <w:rFonts w:asciiTheme="minorBidi" w:hAnsiTheme="minorBidi" w:cstheme="minorBidi"/>
          <w:bCs/>
          <w:color w:val="000000" w:themeColor="text1"/>
          <w:sz w:val="24"/>
          <w:szCs w:val="24"/>
        </w:rPr>
      </w:pPr>
    </w:p>
    <w:p w:rsidR="009A3AB6" w:rsidRPr="009E3E8F" w:rsidRDefault="009A3AB6" w:rsidP="009A3AB6">
      <w:pPr>
        <w:ind w:left="113" w:right="-6"/>
        <w:rPr>
          <w:rFonts w:asciiTheme="minorBidi" w:eastAsia="Bookman Old Style" w:hAnsiTheme="minorBidi" w:cstheme="minorBidi"/>
          <w:bCs/>
          <w:color w:val="000000" w:themeColor="text1"/>
          <w:sz w:val="24"/>
          <w:szCs w:val="24"/>
          <w:lang w:val="id-ID"/>
        </w:rPr>
      </w:pPr>
      <w:r w:rsidRPr="009E3E8F">
        <w:rPr>
          <w:rFonts w:asciiTheme="minorBidi" w:eastAsia="Bookman Old Style" w:hAnsiTheme="minorBidi" w:cstheme="minorBidi"/>
          <w:bCs/>
          <w:color w:val="000000" w:themeColor="text1"/>
          <w:sz w:val="24"/>
          <w:szCs w:val="24"/>
        </w:rPr>
        <w:t>SEKRETARIS</w:t>
      </w:r>
      <w:r w:rsidR="00342439" w:rsidRPr="009E3E8F">
        <w:rPr>
          <w:rFonts w:asciiTheme="minorBidi" w:eastAsia="Bookman Old Style" w:hAnsiTheme="minorBidi" w:cstheme="minorBidi"/>
          <w:bCs/>
          <w:color w:val="000000" w:themeColor="text1"/>
          <w:sz w:val="24"/>
          <w:szCs w:val="24"/>
        </w:rPr>
        <w:t xml:space="preserve"> </w:t>
      </w:r>
      <w:r w:rsidRPr="009E3E8F">
        <w:rPr>
          <w:rFonts w:asciiTheme="minorBidi" w:eastAsia="Bookman Old Style" w:hAnsiTheme="minorBidi" w:cstheme="minorBidi"/>
          <w:bCs/>
          <w:color w:val="000000" w:themeColor="text1"/>
          <w:sz w:val="24"/>
          <w:szCs w:val="24"/>
        </w:rPr>
        <w:t>DAERAH</w:t>
      </w:r>
      <w:r w:rsidR="00342439" w:rsidRPr="009E3E8F">
        <w:rPr>
          <w:rFonts w:asciiTheme="minorBidi" w:eastAsia="Bookman Old Style" w:hAnsiTheme="minorBidi" w:cstheme="minorBidi"/>
          <w:bCs/>
          <w:color w:val="000000" w:themeColor="text1"/>
          <w:sz w:val="24"/>
          <w:szCs w:val="24"/>
        </w:rPr>
        <w:t xml:space="preserve"> </w:t>
      </w:r>
      <w:r w:rsidRPr="009E3E8F">
        <w:rPr>
          <w:rFonts w:asciiTheme="minorBidi" w:eastAsia="Bookman Old Style" w:hAnsiTheme="minorBidi" w:cstheme="minorBidi"/>
          <w:bCs/>
          <w:color w:val="000000" w:themeColor="text1"/>
          <w:sz w:val="24"/>
          <w:szCs w:val="24"/>
        </w:rPr>
        <w:t>KABUPATEN</w:t>
      </w:r>
      <w:r w:rsidR="00342439" w:rsidRPr="009E3E8F">
        <w:rPr>
          <w:rFonts w:asciiTheme="minorBidi" w:eastAsia="Bookman Old Style" w:hAnsiTheme="minorBidi" w:cstheme="minorBidi"/>
          <w:bCs/>
          <w:color w:val="000000" w:themeColor="text1"/>
          <w:sz w:val="24"/>
          <w:szCs w:val="24"/>
        </w:rPr>
        <w:t xml:space="preserve"> </w:t>
      </w:r>
      <w:r w:rsidRPr="009E3E8F">
        <w:rPr>
          <w:rFonts w:asciiTheme="minorBidi" w:eastAsia="Bookman Old Style" w:hAnsiTheme="minorBidi" w:cstheme="minorBidi"/>
          <w:bCs/>
          <w:color w:val="000000" w:themeColor="text1"/>
          <w:sz w:val="24"/>
          <w:szCs w:val="24"/>
          <w:lang w:val="id-ID"/>
        </w:rPr>
        <w:t>MIMIKA</w:t>
      </w:r>
      <w:r w:rsidRPr="009E3E8F">
        <w:rPr>
          <w:rFonts w:asciiTheme="minorBidi" w:eastAsia="Bookman Old Style" w:hAnsiTheme="minorBidi" w:cstheme="minorBidi"/>
          <w:bCs/>
          <w:color w:val="000000" w:themeColor="text1"/>
          <w:sz w:val="24"/>
          <w:szCs w:val="24"/>
        </w:rPr>
        <w:t xml:space="preserve">, </w:t>
      </w:r>
    </w:p>
    <w:p w:rsidR="009A3AB6" w:rsidRPr="009E3E8F" w:rsidRDefault="009A3AB6" w:rsidP="00342439">
      <w:pPr>
        <w:ind w:left="1553" w:right="-6" w:firstLine="607"/>
        <w:rPr>
          <w:rFonts w:asciiTheme="minorBidi" w:eastAsia="Bookman Old Style" w:hAnsiTheme="minorBidi" w:cstheme="minorBidi"/>
          <w:bCs/>
          <w:color w:val="000000" w:themeColor="text1"/>
          <w:sz w:val="24"/>
          <w:szCs w:val="24"/>
        </w:rPr>
      </w:pPr>
      <w:proofErr w:type="gramStart"/>
      <w:r w:rsidRPr="009E3E8F">
        <w:rPr>
          <w:rFonts w:asciiTheme="minorBidi" w:eastAsia="Bookman Old Style" w:hAnsiTheme="minorBidi" w:cstheme="minorBidi"/>
          <w:bCs/>
          <w:color w:val="000000" w:themeColor="text1"/>
          <w:sz w:val="24"/>
          <w:szCs w:val="24"/>
        </w:rPr>
        <w:t>ttd</w:t>
      </w:r>
      <w:proofErr w:type="gramEnd"/>
    </w:p>
    <w:p w:rsidR="009A3AB6" w:rsidRPr="009E3E8F" w:rsidRDefault="009A3AB6" w:rsidP="009A3AB6">
      <w:pPr>
        <w:ind w:left="142"/>
        <w:rPr>
          <w:rFonts w:asciiTheme="minorBidi" w:eastAsia="Bookman Old Style" w:hAnsiTheme="minorBidi" w:cstheme="minorBidi"/>
          <w:bCs/>
          <w:color w:val="000000" w:themeColor="text1"/>
          <w:sz w:val="24"/>
          <w:szCs w:val="24"/>
          <w:lang w:val="id-ID"/>
        </w:rPr>
      </w:pPr>
      <w:r w:rsidRPr="009E3E8F">
        <w:rPr>
          <w:rFonts w:asciiTheme="minorBidi" w:eastAsia="Bookman Old Style" w:hAnsiTheme="minorBidi" w:cstheme="minorBidi"/>
          <w:bCs/>
          <w:color w:val="000000" w:themeColor="text1"/>
          <w:sz w:val="24"/>
          <w:szCs w:val="24"/>
          <w:lang w:val="id-ID"/>
        </w:rPr>
        <w:t xml:space="preserve">         AUSILIUS YOU, S.Pd.MM</w:t>
      </w:r>
    </w:p>
    <w:p w:rsidR="009A3AB6" w:rsidRPr="009E3E8F" w:rsidRDefault="009A3AB6" w:rsidP="009A3AB6">
      <w:pPr>
        <w:ind w:left="142"/>
        <w:rPr>
          <w:rFonts w:asciiTheme="minorBidi" w:eastAsia="Bookman Old Style" w:hAnsiTheme="minorBidi" w:cstheme="minorBidi"/>
          <w:bCs/>
          <w:color w:val="000000" w:themeColor="text1"/>
          <w:sz w:val="24"/>
          <w:szCs w:val="24"/>
          <w:lang w:val="id-ID"/>
        </w:rPr>
      </w:pPr>
      <w:r w:rsidRPr="009E3E8F">
        <w:rPr>
          <w:rFonts w:asciiTheme="minorBidi" w:eastAsia="Bookman Old Style" w:hAnsiTheme="minorBidi" w:cstheme="minorBidi"/>
          <w:bCs/>
          <w:color w:val="000000" w:themeColor="text1"/>
          <w:sz w:val="24"/>
          <w:szCs w:val="24"/>
          <w:lang w:val="id-ID"/>
        </w:rPr>
        <w:t xml:space="preserve">       NIP. 19641015 199103 1 010</w:t>
      </w:r>
    </w:p>
    <w:p w:rsidR="009A3AB6" w:rsidRPr="00192D11" w:rsidRDefault="009A3AB6" w:rsidP="009A3AB6">
      <w:pPr>
        <w:ind w:left="142"/>
        <w:rPr>
          <w:rFonts w:asciiTheme="minorBidi" w:eastAsia="Bookman Old Style" w:hAnsiTheme="minorBidi" w:cstheme="minorBidi"/>
          <w:color w:val="000000" w:themeColor="text1"/>
          <w:sz w:val="24"/>
          <w:szCs w:val="24"/>
          <w:lang w:val="id-ID"/>
        </w:rPr>
      </w:pPr>
    </w:p>
    <w:p w:rsidR="009A3AB6" w:rsidRPr="00192D11" w:rsidRDefault="009A3AB6" w:rsidP="009A3AB6">
      <w:pPr>
        <w:ind w:left="142"/>
        <w:rPr>
          <w:rFonts w:asciiTheme="minorBidi" w:eastAsia="Bookman Old Style" w:hAnsiTheme="minorBidi" w:cstheme="minorBidi"/>
          <w:color w:val="000000" w:themeColor="text1"/>
          <w:sz w:val="24"/>
          <w:szCs w:val="24"/>
          <w:lang w:val="id-ID"/>
        </w:rPr>
      </w:pPr>
    </w:p>
    <w:p w:rsidR="009A3AB6" w:rsidRPr="009E3E8F" w:rsidRDefault="009A3AB6" w:rsidP="009E3E8F">
      <w:pPr>
        <w:tabs>
          <w:tab w:val="left" w:pos="10200"/>
        </w:tabs>
        <w:ind w:right="-6"/>
        <w:jc w:val="center"/>
        <w:rPr>
          <w:rFonts w:asciiTheme="minorBidi" w:eastAsia="Bookman Old Style" w:hAnsiTheme="minorBidi" w:cstheme="minorBidi"/>
          <w:color w:val="000000" w:themeColor="text1"/>
          <w:sz w:val="24"/>
          <w:szCs w:val="24"/>
          <w:lang w:val="id-ID"/>
        </w:rPr>
      </w:pPr>
      <w:r w:rsidRPr="00192D11">
        <w:rPr>
          <w:rFonts w:asciiTheme="minorBidi" w:eastAsia="Bookman Old Style" w:hAnsiTheme="minorBidi" w:cstheme="minorBidi"/>
          <w:color w:val="000000" w:themeColor="text1"/>
          <w:sz w:val="24"/>
          <w:szCs w:val="24"/>
        </w:rPr>
        <w:t>BERITA</w:t>
      </w:r>
      <w:r w:rsidR="00342439" w:rsidRPr="00192D11">
        <w:rPr>
          <w:rFonts w:asciiTheme="minorBidi" w:eastAsia="Bookman Old Style" w:hAnsiTheme="minorBidi" w:cstheme="minorBidi"/>
          <w:color w:val="000000" w:themeColor="text1"/>
          <w:sz w:val="24"/>
          <w:szCs w:val="24"/>
        </w:rPr>
        <w:t xml:space="preserve"> </w:t>
      </w:r>
      <w:r w:rsidRPr="00192D11">
        <w:rPr>
          <w:rFonts w:asciiTheme="minorBidi" w:eastAsia="Bookman Old Style" w:hAnsiTheme="minorBidi" w:cstheme="minorBidi"/>
          <w:color w:val="000000" w:themeColor="text1"/>
          <w:sz w:val="24"/>
          <w:szCs w:val="24"/>
        </w:rPr>
        <w:t>DAERAH</w:t>
      </w:r>
      <w:r w:rsidR="00342439" w:rsidRPr="00192D11">
        <w:rPr>
          <w:rFonts w:asciiTheme="minorBidi" w:eastAsia="Bookman Old Style" w:hAnsiTheme="minorBidi" w:cstheme="minorBidi"/>
          <w:color w:val="000000" w:themeColor="text1"/>
          <w:sz w:val="24"/>
          <w:szCs w:val="24"/>
        </w:rPr>
        <w:t xml:space="preserve"> </w:t>
      </w:r>
      <w:r w:rsidRPr="00192D11">
        <w:rPr>
          <w:rFonts w:asciiTheme="minorBidi" w:eastAsia="Bookman Old Style" w:hAnsiTheme="minorBidi" w:cstheme="minorBidi"/>
          <w:color w:val="000000" w:themeColor="text1"/>
          <w:sz w:val="24"/>
          <w:szCs w:val="24"/>
        </w:rPr>
        <w:t>KABUPATEN</w:t>
      </w:r>
      <w:r w:rsidR="00342439" w:rsidRPr="00192D11">
        <w:rPr>
          <w:rFonts w:asciiTheme="minorBidi" w:eastAsia="Bookman Old Style" w:hAnsiTheme="minorBidi" w:cstheme="minorBidi"/>
          <w:color w:val="000000" w:themeColor="text1"/>
          <w:sz w:val="24"/>
          <w:szCs w:val="24"/>
        </w:rPr>
        <w:t xml:space="preserve"> </w:t>
      </w:r>
      <w:r w:rsidRPr="00192D11">
        <w:rPr>
          <w:rFonts w:asciiTheme="minorBidi" w:eastAsia="Bookman Old Style" w:hAnsiTheme="minorBidi" w:cstheme="minorBidi"/>
          <w:color w:val="000000" w:themeColor="text1"/>
          <w:sz w:val="24"/>
          <w:szCs w:val="24"/>
          <w:lang w:val="id-ID"/>
        </w:rPr>
        <w:t>MIMIKA</w:t>
      </w:r>
      <w:r w:rsidR="00342439" w:rsidRPr="00192D11">
        <w:rPr>
          <w:rFonts w:asciiTheme="minorBidi" w:eastAsia="Bookman Old Style" w:hAnsiTheme="minorBidi" w:cstheme="minorBidi"/>
          <w:color w:val="000000" w:themeColor="text1"/>
          <w:sz w:val="24"/>
          <w:szCs w:val="24"/>
        </w:rPr>
        <w:t xml:space="preserve"> </w:t>
      </w:r>
      <w:r w:rsidRPr="00192D11">
        <w:rPr>
          <w:rFonts w:asciiTheme="minorBidi" w:eastAsia="Bookman Old Style" w:hAnsiTheme="minorBidi" w:cstheme="minorBidi"/>
          <w:color w:val="000000" w:themeColor="text1"/>
          <w:sz w:val="24"/>
          <w:szCs w:val="24"/>
        </w:rPr>
        <w:t>TAHUN</w:t>
      </w:r>
      <w:r w:rsidR="00342439" w:rsidRPr="00192D11">
        <w:rPr>
          <w:rFonts w:asciiTheme="minorBidi" w:eastAsia="Bookman Old Style" w:hAnsiTheme="minorBidi" w:cstheme="minorBidi"/>
          <w:color w:val="000000" w:themeColor="text1"/>
          <w:sz w:val="24"/>
          <w:szCs w:val="24"/>
        </w:rPr>
        <w:t xml:space="preserve"> </w:t>
      </w:r>
      <w:r w:rsidRPr="00192D11">
        <w:rPr>
          <w:rFonts w:asciiTheme="minorBidi" w:eastAsia="Bookman Old Style" w:hAnsiTheme="minorBidi" w:cstheme="minorBidi"/>
          <w:color w:val="000000" w:themeColor="text1"/>
          <w:sz w:val="24"/>
          <w:szCs w:val="24"/>
        </w:rPr>
        <w:t>201</w:t>
      </w:r>
      <w:r w:rsidRPr="00192D11">
        <w:rPr>
          <w:rFonts w:asciiTheme="minorBidi" w:eastAsia="Bookman Old Style" w:hAnsiTheme="minorBidi" w:cstheme="minorBidi"/>
          <w:color w:val="000000" w:themeColor="text1"/>
          <w:sz w:val="24"/>
          <w:szCs w:val="24"/>
          <w:lang w:val="id-ID"/>
        </w:rPr>
        <w:t>5</w:t>
      </w:r>
      <w:r w:rsidR="00342439" w:rsidRPr="00192D11">
        <w:rPr>
          <w:rFonts w:asciiTheme="minorBidi" w:eastAsia="Bookman Old Style" w:hAnsiTheme="minorBidi" w:cstheme="minorBidi"/>
          <w:color w:val="000000" w:themeColor="text1"/>
          <w:sz w:val="24"/>
          <w:szCs w:val="24"/>
        </w:rPr>
        <w:t xml:space="preserve"> </w:t>
      </w:r>
      <w:r w:rsidRPr="00192D11">
        <w:rPr>
          <w:rFonts w:asciiTheme="minorBidi" w:eastAsia="Bookman Old Style" w:hAnsiTheme="minorBidi" w:cstheme="minorBidi"/>
          <w:color w:val="000000" w:themeColor="text1"/>
          <w:sz w:val="24"/>
          <w:szCs w:val="24"/>
        </w:rPr>
        <w:t>NOMOR</w:t>
      </w:r>
      <w:r w:rsidR="009E3E8F">
        <w:rPr>
          <w:rFonts w:asciiTheme="minorBidi" w:eastAsia="Bookman Old Style" w:hAnsiTheme="minorBidi" w:cstheme="minorBidi"/>
          <w:color w:val="000000" w:themeColor="text1"/>
          <w:sz w:val="24"/>
          <w:szCs w:val="24"/>
          <w:lang w:val="id-ID"/>
        </w:rPr>
        <w:t xml:space="preserve"> 63</w:t>
      </w:r>
    </w:p>
    <w:p w:rsidR="009A3AB6" w:rsidRPr="00192D11" w:rsidRDefault="009A3AB6" w:rsidP="009A3AB6">
      <w:pPr>
        <w:tabs>
          <w:tab w:val="left" w:pos="10200"/>
        </w:tabs>
        <w:ind w:right="-6"/>
        <w:rPr>
          <w:rFonts w:asciiTheme="minorBidi" w:hAnsiTheme="minorBidi" w:cstheme="minorBidi"/>
          <w:color w:val="000000" w:themeColor="text1"/>
          <w:sz w:val="24"/>
          <w:szCs w:val="24"/>
        </w:rPr>
      </w:pPr>
    </w:p>
    <w:p w:rsidR="009A3AB6" w:rsidRPr="00192D11" w:rsidRDefault="009A3AB6" w:rsidP="009A3AB6">
      <w:pPr>
        <w:tabs>
          <w:tab w:val="left" w:pos="10200"/>
        </w:tabs>
        <w:ind w:right="-6"/>
        <w:rPr>
          <w:rFonts w:asciiTheme="minorBidi" w:hAnsiTheme="minorBidi" w:cstheme="minorBidi"/>
          <w:color w:val="000000" w:themeColor="text1"/>
          <w:sz w:val="24"/>
          <w:szCs w:val="24"/>
        </w:rPr>
      </w:pPr>
    </w:p>
    <w:p w:rsidR="009A3AB6" w:rsidRPr="00192D11" w:rsidRDefault="009A3AB6" w:rsidP="009A3AB6">
      <w:pPr>
        <w:tabs>
          <w:tab w:val="left" w:pos="10200"/>
        </w:tabs>
        <w:spacing w:before="18"/>
        <w:ind w:right="-6"/>
        <w:rPr>
          <w:rFonts w:asciiTheme="minorBidi" w:hAnsiTheme="minorBidi" w:cstheme="minorBidi"/>
          <w:color w:val="000000" w:themeColor="text1"/>
          <w:sz w:val="24"/>
          <w:szCs w:val="24"/>
        </w:rPr>
      </w:pPr>
    </w:p>
    <w:p w:rsidR="009A3AB6" w:rsidRPr="00192D11" w:rsidRDefault="009A3AB6" w:rsidP="009A3AB6">
      <w:pPr>
        <w:ind w:right="51"/>
        <w:jc w:val="both"/>
        <w:rPr>
          <w:rFonts w:asciiTheme="minorBidi" w:eastAsia="Bookman Old Style" w:hAnsiTheme="minorBidi" w:cstheme="minorBidi"/>
          <w:color w:val="000000" w:themeColor="text1"/>
          <w:sz w:val="24"/>
          <w:szCs w:val="24"/>
        </w:rPr>
      </w:pPr>
    </w:p>
    <w:p w:rsidR="002C3E83" w:rsidRPr="00192D11" w:rsidRDefault="002C3E83" w:rsidP="006E6943">
      <w:pPr>
        <w:ind w:right="51"/>
        <w:jc w:val="center"/>
        <w:rPr>
          <w:rFonts w:asciiTheme="minorBidi" w:eastAsia="Bookman Old Style" w:hAnsiTheme="minorBidi" w:cstheme="minorBidi"/>
          <w:b/>
          <w:color w:val="000000" w:themeColor="text1"/>
          <w:sz w:val="24"/>
          <w:szCs w:val="24"/>
          <w:lang w:val="id-ID"/>
        </w:rPr>
      </w:pPr>
    </w:p>
    <w:sectPr w:rsidR="002C3E83" w:rsidRPr="00192D11" w:rsidSect="00192D11">
      <w:headerReference w:type="default" r:id="rId10"/>
      <w:footerReference w:type="default" r:id="rId11"/>
      <w:pgSz w:w="11909" w:h="16834" w:code="9"/>
      <w:pgMar w:top="1418" w:right="1418" w:bottom="1418" w:left="1418" w:header="851" w:footer="289"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CCD" w:rsidRDefault="00743CCD">
      <w:r>
        <w:separator/>
      </w:r>
    </w:p>
  </w:endnote>
  <w:endnote w:type="continuationSeparator" w:id="0">
    <w:p w:rsidR="00743CCD" w:rsidRDefault="00743C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D06" w:rsidRPr="009E3E8F" w:rsidRDefault="00104D06">
    <w:pPr>
      <w:spacing w:line="200" w:lineRule="exact"/>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CCD" w:rsidRDefault="00743CCD">
      <w:r>
        <w:separator/>
      </w:r>
    </w:p>
  </w:footnote>
  <w:footnote w:type="continuationSeparator" w:id="0">
    <w:p w:rsidR="00743CCD" w:rsidRDefault="00743C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D06" w:rsidRPr="00192D11" w:rsidRDefault="00104D06" w:rsidP="00192D11">
    <w:pPr>
      <w:pStyle w:val="Header"/>
      <w:jc w:val="center"/>
      <w:rPr>
        <w:rFonts w:ascii="Arial" w:hAnsi="Arial" w:cs="Arial"/>
        <w:sz w:val="24"/>
        <w:szCs w:val="24"/>
        <w:lang w:val="id-ID"/>
      </w:rPr>
    </w:pPr>
    <w:r w:rsidRPr="00192D11">
      <w:rPr>
        <w:rFonts w:ascii="Arial" w:hAnsi="Arial" w:cs="Arial"/>
        <w:sz w:val="24"/>
        <w:szCs w:val="24"/>
        <w:lang w:val="id-ID"/>
      </w:rPr>
      <w:t>-</w:t>
    </w:r>
    <w:sdt>
      <w:sdtPr>
        <w:rPr>
          <w:rFonts w:ascii="Arial" w:hAnsi="Arial" w:cs="Arial"/>
          <w:sz w:val="24"/>
          <w:szCs w:val="24"/>
        </w:rPr>
        <w:id w:val="7382763"/>
        <w:docPartObj>
          <w:docPartGallery w:val="Page Numbers (Top of Page)"/>
          <w:docPartUnique/>
        </w:docPartObj>
      </w:sdtPr>
      <w:sdtContent>
        <w:r w:rsidR="00614596" w:rsidRPr="00192D11">
          <w:rPr>
            <w:rFonts w:ascii="Arial" w:hAnsi="Arial" w:cs="Arial"/>
            <w:sz w:val="24"/>
            <w:szCs w:val="24"/>
          </w:rPr>
          <w:fldChar w:fldCharType="begin"/>
        </w:r>
        <w:r w:rsidRPr="00192D11">
          <w:rPr>
            <w:rFonts w:ascii="Arial" w:hAnsi="Arial" w:cs="Arial"/>
            <w:sz w:val="24"/>
            <w:szCs w:val="24"/>
          </w:rPr>
          <w:instrText xml:space="preserve"> PAGE   \* MERGEFORMAT </w:instrText>
        </w:r>
        <w:r w:rsidR="00614596" w:rsidRPr="00192D11">
          <w:rPr>
            <w:rFonts w:ascii="Arial" w:hAnsi="Arial" w:cs="Arial"/>
            <w:sz w:val="24"/>
            <w:szCs w:val="24"/>
          </w:rPr>
          <w:fldChar w:fldCharType="separate"/>
        </w:r>
        <w:r w:rsidR="003B4824">
          <w:rPr>
            <w:rFonts w:ascii="Arial" w:hAnsi="Arial" w:cs="Arial"/>
            <w:noProof/>
            <w:sz w:val="24"/>
            <w:szCs w:val="24"/>
          </w:rPr>
          <w:t>30</w:t>
        </w:r>
        <w:r w:rsidR="00614596" w:rsidRPr="00192D11">
          <w:rPr>
            <w:rFonts w:ascii="Arial" w:hAnsi="Arial" w:cs="Arial"/>
            <w:sz w:val="24"/>
            <w:szCs w:val="24"/>
          </w:rPr>
          <w:fldChar w:fldCharType="end"/>
        </w:r>
        <w:r w:rsidRPr="00192D11">
          <w:rPr>
            <w:rFonts w:ascii="Arial" w:hAnsi="Arial" w:cs="Arial"/>
            <w:sz w:val="24"/>
            <w:szCs w:val="24"/>
            <w:lang w:val="id-ID"/>
          </w:rPr>
          <w:t>-</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5E6E"/>
    <w:multiLevelType w:val="hybridMultilevel"/>
    <w:tmpl w:val="6F22EEDC"/>
    <w:lvl w:ilvl="0" w:tplc="0842078E">
      <w:start w:val="3"/>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474BE7"/>
    <w:multiLevelType w:val="hybridMultilevel"/>
    <w:tmpl w:val="408484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A5C06"/>
    <w:multiLevelType w:val="hybridMultilevel"/>
    <w:tmpl w:val="21B6871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5E7C10"/>
    <w:multiLevelType w:val="hybridMultilevel"/>
    <w:tmpl w:val="7134657E"/>
    <w:lvl w:ilvl="0" w:tplc="3752967C">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5C1091"/>
    <w:multiLevelType w:val="hybridMultilevel"/>
    <w:tmpl w:val="D0A4C2B6"/>
    <w:lvl w:ilvl="0" w:tplc="20F499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840870"/>
    <w:multiLevelType w:val="hybridMultilevel"/>
    <w:tmpl w:val="36FCCF38"/>
    <w:lvl w:ilvl="0" w:tplc="3752967C">
      <w:start w:val="1"/>
      <w:numFmt w:val="decimal"/>
      <w:lvlText w:val="(%1)"/>
      <w:lvlJc w:val="left"/>
      <w:pPr>
        <w:ind w:left="720" w:hanging="360"/>
      </w:pPr>
      <w:rPr>
        <w:rFonts w:hint="default"/>
      </w:rPr>
    </w:lvl>
    <w:lvl w:ilvl="1" w:tplc="3752967C">
      <w:start w:val="1"/>
      <w:numFmt w:val="decimal"/>
      <w:lvlText w:val="(%2)"/>
      <w:lvlJc w:val="left"/>
      <w:pPr>
        <w:ind w:left="1440" w:hanging="360"/>
      </w:pPr>
      <w:rPr>
        <w:rFonts w:hint="default"/>
      </w:rPr>
    </w:lvl>
    <w:lvl w:ilvl="2" w:tplc="8364F9CC">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DEA0B6D"/>
    <w:multiLevelType w:val="hybridMultilevel"/>
    <w:tmpl w:val="ECB80A7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DD74D3"/>
    <w:multiLevelType w:val="hybridMultilevel"/>
    <w:tmpl w:val="671AB17A"/>
    <w:lvl w:ilvl="0" w:tplc="FFFFFFFF">
      <w:start w:val="1"/>
      <w:numFmt w:val="decimal"/>
      <w:lvlText w:val="(%1)"/>
      <w:lvlJc w:val="left"/>
      <w:pPr>
        <w:tabs>
          <w:tab w:val="num" w:pos="2520"/>
        </w:tabs>
        <w:ind w:left="2520" w:hanging="720"/>
      </w:pPr>
      <w:rPr>
        <w:rFonts w:hint="default"/>
      </w:rPr>
    </w:lvl>
    <w:lvl w:ilvl="1" w:tplc="B4CEC98E">
      <w:start w:val="1"/>
      <w:numFmt w:val="decimal"/>
      <w:lvlText w:val="(%2)"/>
      <w:lvlJc w:val="left"/>
      <w:pPr>
        <w:tabs>
          <w:tab w:val="num" w:pos="3255"/>
        </w:tabs>
        <w:ind w:left="3255" w:hanging="735"/>
      </w:pPr>
      <w:rPr>
        <w:rFonts w:ascii="Verdana" w:eastAsia="Times New Roman" w:hAnsi="Verdana" w:cs="Times New Roman"/>
      </w:rPr>
    </w:lvl>
    <w:lvl w:ilvl="2" w:tplc="50E25A88">
      <w:start w:val="2"/>
      <w:numFmt w:val="upperLetter"/>
      <w:lvlText w:val="%3."/>
      <w:lvlJc w:val="left"/>
      <w:pPr>
        <w:tabs>
          <w:tab w:val="num" w:pos="3780"/>
        </w:tabs>
        <w:ind w:left="3780" w:hanging="360"/>
      </w:pPr>
      <w:rPr>
        <w:rFonts w:hint="default"/>
      </w:rPr>
    </w:lvl>
    <w:lvl w:ilvl="3" w:tplc="8FBCA33A">
      <w:start w:val="2"/>
      <w:numFmt w:val="lowerLetter"/>
      <w:lvlText w:val="%4."/>
      <w:lvlJc w:val="left"/>
      <w:pPr>
        <w:tabs>
          <w:tab w:val="num" w:pos="4320"/>
        </w:tabs>
        <w:ind w:left="4320" w:hanging="360"/>
      </w:pPr>
      <w:rPr>
        <w:rFonts w:hint="default"/>
        <w:i/>
        <w:color w:val="800000"/>
      </w:r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8">
    <w:nsid w:val="0F5A1906"/>
    <w:multiLevelType w:val="hybridMultilevel"/>
    <w:tmpl w:val="44E0B2C2"/>
    <w:lvl w:ilvl="0" w:tplc="20F499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AF4880"/>
    <w:multiLevelType w:val="hybridMultilevel"/>
    <w:tmpl w:val="59BAA766"/>
    <w:lvl w:ilvl="0" w:tplc="FFFFFFFF">
      <w:start w:val="1"/>
      <w:numFmt w:val="decimal"/>
      <w:lvlText w:val="(%1)"/>
      <w:lvlJc w:val="left"/>
      <w:pPr>
        <w:tabs>
          <w:tab w:val="num" w:pos="2880"/>
        </w:tabs>
        <w:ind w:left="2880" w:hanging="720"/>
      </w:pPr>
      <w:rPr>
        <w:rFonts w:hint="default"/>
      </w:rPr>
    </w:lvl>
    <w:lvl w:ilvl="1" w:tplc="FFFFFFFF" w:tentative="1">
      <w:start w:val="1"/>
      <w:numFmt w:val="lowerLetter"/>
      <w:lvlText w:val="%2."/>
      <w:lvlJc w:val="left"/>
      <w:pPr>
        <w:tabs>
          <w:tab w:val="num" w:pos="3240"/>
        </w:tabs>
        <w:ind w:left="3240" w:hanging="360"/>
      </w:pPr>
    </w:lvl>
    <w:lvl w:ilvl="2" w:tplc="FFFFFFFF" w:tentative="1">
      <w:start w:val="1"/>
      <w:numFmt w:val="lowerRoman"/>
      <w:lvlText w:val="%3."/>
      <w:lvlJc w:val="right"/>
      <w:pPr>
        <w:tabs>
          <w:tab w:val="num" w:pos="3960"/>
        </w:tabs>
        <w:ind w:left="3960" w:hanging="180"/>
      </w:pPr>
    </w:lvl>
    <w:lvl w:ilvl="3" w:tplc="FFFFFFFF" w:tentative="1">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10">
    <w:nsid w:val="12101B7A"/>
    <w:multiLevelType w:val="hybridMultilevel"/>
    <w:tmpl w:val="BE1A7836"/>
    <w:lvl w:ilvl="0" w:tplc="20F499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230DB0"/>
    <w:multiLevelType w:val="hybridMultilevel"/>
    <w:tmpl w:val="A50C353A"/>
    <w:lvl w:ilvl="0" w:tplc="20F499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30132EC"/>
    <w:multiLevelType w:val="hybridMultilevel"/>
    <w:tmpl w:val="671AB17A"/>
    <w:lvl w:ilvl="0" w:tplc="FFFFFFFF">
      <w:start w:val="1"/>
      <w:numFmt w:val="decimal"/>
      <w:lvlText w:val="(%1)"/>
      <w:lvlJc w:val="left"/>
      <w:pPr>
        <w:tabs>
          <w:tab w:val="num" w:pos="2520"/>
        </w:tabs>
        <w:ind w:left="2520" w:hanging="720"/>
      </w:pPr>
      <w:rPr>
        <w:rFonts w:hint="default"/>
      </w:rPr>
    </w:lvl>
    <w:lvl w:ilvl="1" w:tplc="B4CEC98E">
      <w:start w:val="1"/>
      <w:numFmt w:val="decimal"/>
      <w:lvlText w:val="(%2)"/>
      <w:lvlJc w:val="left"/>
      <w:pPr>
        <w:tabs>
          <w:tab w:val="num" w:pos="3255"/>
        </w:tabs>
        <w:ind w:left="3255" w:hanging="735"/>
      </w:pPr>
      <w:rPr>
        <w:rFonts w:ascii="Verdana" w:eastAsia="Times New Roman" w:hAnsi="Verdana" w:cs="Times New Roman"/>
      </w:rPr>
    </w:lvl>
    <w:lvl w:ilvl="2" w:tplc="50E25A88">
      <w:start w:val="2"/>
      <w:numFmt w:val="upperLetter"/>
      <w:lvlText w:val="%3."/>
      <w:lvlJc w:val="left"/>
      <w:pPr>
        <w:tabs>
          <w:tab w:val="num" w:pos="3780"/>
        </w:tabs>
        <w:ind w:left="3780" w:hanging="360"/>
      </w:pPr>
      <w:rPr>
        <w:rFonts w:hint="default"/>
      </w:rPr>
    </w:lvl>
    <w:lvl w:ilvl="3" w:tplc="8FBCA33A">
      <w:start w:val="2"/>
      <w:numFmt w:val="lowerLetter"/>
      <w:lvlText w:val="%4."/>
      <w:lvlJc w:val="left"/>
      <w:pPr>
        <w:tabs>
          <w:tab w:val="num" w:pos="4320"/>
        </w:tabs>
        <w:ind w:left="4320" w:hanging="360"/>
      </w:pPr>
      <w:rPr>
        <w:rFonts w:hint="default"/>
        <w:i/>
        <w:color w:val="800000"/>
      </w:r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13">
    <w:nsid w:val="14052698"/>
    <w:multiLevelType w:val="hybridMultilevel"/>
    <w:tmpl w:val="A5E4A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41646C0"/>
    <w:multiLevelType w:val="hybridMultilevel"/>
    <w:tmpl w:val="0FEE929C"/>
    <w:lvl w:ilvl="0" w:tplc="20F499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A031E2F"/>
    <w:multiLevelType w:val="hybridMultilevel"/>
    <w:tmpl w:val="6714CD3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0F">
      <w:start w:val="1"/>
      <w:numFmt w:val="decimal"/>
      <w:lvlText w:val="%3."/>
      <w:lvlJc w:val="lef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6">
    <w:nsid w:val="1B0D01D1"/>
    <w:multiLevelType w:val="hybridMultilevel"/>
    <w:tmpl w:val="E820D4E6"/>
    <w:lvl w:ilvl="0" w:tplc="20F499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FD7E0F"/>
    <w:multiLevelType w:val="hybridMultilevel"/>
    <w:tmpl w:val="C8CE13BA"/>
    <w:lvl w:ilvl="0" w:tplc="20F499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0947A2"/>
    <w:multiLevelType w:val="hybridMultilevel"/>
    <w:tmpl w:val="051C76AA"/>
    <w:lvl w:ilvl="0" w:tplc="C9DCB7EA">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9">
    <w:nsid w:val="1F361254"/>
    <w:multiLevelType w:val="hybridMultilevel"/>
    <w:tmpl w:val="BD70E384"/>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0">
    <w:nsid w:val="20B922F0"/>
    <w:multiLevelType w:val="hybridMultilevel"/>
    <w:tmpl w:val="2818813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3AC3CA3"/>
    <w:multiLevelType w:val="hybridMultilevel"/>
    <w:tmpl w:val="10D660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E40A1B"/>
    <w:multiLevelType w:val="hybridMultilevel"/>
    <w:tmpl w:val="DCB0FB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735FE4"/>
    <w:multiLevelType w:val="hybridMultilevel"/>
    <w:tmpl w:val="E4B202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EE3193"/>
    <w:multiLevelType w:val="hybridMultilevel"/>
    <w:tmpl w:val="DE54D410"/>
    <w:lvl w:ilvl="0" w:tplc="20F499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78F5351"/>
    <w:multiLevelType w:val="hybridMultilevel"/>
    <w:tmpl w:val="2C9CA4EA"/>
    <w:lvl w:ilvl="0" w:tplc="20F499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8CB2AF8"/>
    <w:multiLevelType w:val="hybridMultilevel"/>
    <w:tmpl w:val="A92687F8"/>
    <w:lvl w:ilvl="0" w:tplc="A9FA64E6">
      <w:start w:val="2"/>
      <w:numFmt w:val="decimal"/>
      <w:lvlText w:val="%1."/>
      <w:lvlJc w:val="left"/>
      <w:pPr>
        <w:ind w:left="1920" w:hanging="360"/>
      </w:pPr>
      <w:rPr>
        <w:rFonts w:hint="default"/>
      </w:rPr>
    </w:lvl>
    <w:lvl w:ilvl="1" w:tplc="46B04524">
      <w:start w:val="1"/>
      <w:numFmt w:val="upperLetter"/>
      <w:lvlText w:val="%2."/>
      <w:lvlJc w:val="left"/>
      <w:pPr>
        <w:ind w:left="2640" w:hanging="360"/>
      </w:pPr>
      <w:rPr>
        <w:rFonts w:hint="default"/>
      </w:rPr>
    </w:lvl>
    <w:lvl w:ilvl="2" w:tplc="95CAE994">
      <w:start w:val="1"/>
      <w:numFmt w:val="decimal"/>
      <w:lvlText w:val="(%3)"/>
      <w:lvlJc w:val="left"/>
      <w:pPr>
        <w:ind w:left="3540" w:hanging="360"/>
      </w:pPr>
      <w:rPr>
        <w:rFonts w:hint="default"/>
      </w:r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7">
    <w:nsid w:val="28FC18A7"/>
    <w:multiLevelType w:val="hybridMultilevel"/>
    <w:tmpl w:val="072C7834"/>
    <w:lvl w:ilvl="0" w:tplc="20F499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9A31452"/>
    <w:multiLevelType w:val="hybridMultilevel"/>
    <w:tmpl w:val="94ACF88E"/>
    <w:lvl w:ilvl="0" w:tplc="20F499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2AD61DEC"/>
    <w:multiLevelType w:val="hybridMultilevel"/>
    <w:tmpl w:val="2C96BA8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6E34F9A"/>
    <w:multiLevelType w:val="hybridMultilevel"/>
    <w:tmpl w:val="348063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7DE0181"/>
    <w:multiLevelType w:val="hybridMultilevel"/>
    <w:tmpl w:val="D8D4D58C"/>
    <w:lvl w:ilvl="0" w:tplc="20F499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382F2CBD"/>
    <w:multiLevelType w:val="hybridMultilevel"/>
    <w:tmpl w:val="ED6E3C8C"/>
    <w:lvl w:ilvl="0" w:tplc="FFFFFFFF">
      <w:start w:val="1"/>
      <w:numFmt w:val="lowerLetter"/>
      <w:lvlText w:val="%1."/>
      <w:lvlJc w:val="left"/>
      <w:pPr>
        <w:tabs>
          <w:tab w:val="num" w:pos="1095"/>
        </w:tabs>
        <w:ind w:left="1095" w:hanging="735"/>
      </w:pPr>
      <w:rPr>
        <w:rFonts w:hint="default"/>
      </w:rPr>
    </w:lvl>
    <w:lvl w:ilvl="1" w:tplc="FFFFFFFF">
      <w:start w:val="1"/>
      <w:numFmt w:val="decimal"/>
      <w:lvlText w:val="(%2)"/>
      <w:lvlJc w:val="left"/>
      <w:pPr>
        <w:tabs>
          <w:tab w:val="num" w:pos="1815"/>
        </w:tabs>
        <w:ind w:left="1815" w:hanging="735"/>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38815E8E"/>
    <w:multiLevelType w:val="hybridMultilevel"/>
    <w:tmpl w:val="6E948B5A"/>
    <w:lvl w:ilvl="0" w:tplc="20F499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89D2FA6"/>
    <w:multiLevelType w:val="hybridMultilevel"/>
    <w:tmpl w:val="A1CEE178"/>
    <w:lvl w:ilvl="0" w:tplc="A08CAE56">
      <w:start w:val="7"/>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38B70AD4"/>
    <w:multiLevelType w:val="hybridMultilevel"/>
    <w:tmpl w:val="4830EB4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0F">
      <w:start w:val="1"/>
      <w:numFmt w:val="decimal"/>
      <w:lvlText w:val="%3."/>
      <w:lvlJc w:val="lef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6">
    <w:nsid w:val="390B26C9"/>
    <w:multiLevelType w:val="hybridMultilevel"/>
    <w:tmpl w:val="7234CD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A0B082A"/>
    <w:multiLevelType w:val="hybridMultilevel"/>
    <w:tmpl w:val="A33222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B141B62"/>
    <w:multiLevelType w:val="hybridMultilevel"/>
    <w:tmpl w:val="7F78C1B6"/>
    <w:lvl w:ilvl="0" w:tplc="04210019">
      <w:start w:val="1"/>
      <w:numFmt w:val="lowerLetter"/>
      <w:lvlText w:val="%1."/>
      <w:lvlJc w:val="left"/>
      <w:pPr>
        <w:ind w:left="1146" w:hanging="360"/>
      </w:p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9">
    <w:nsid w:val="3F613B59"/>
    <w:multiLevelType w:val="hybridMultilevel"/>
    <w:tmpl w:val="12D032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1BD4366"/>
    <w:multiLevelType w:val="hybridMultilevel"/>
    <w:tmpl w:val="DD1C09CE"/>
    <w:lvl w:ilvl="0" w:tplc="20F499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2AE6107"/>
    <w:multiLevelType w:val="hybridMultilevel"/>
    <w:tmpl w:val="30CEDA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37B1758"/>
    <w:multiLevelType w:val="hybridMultilevel"/>
    <w:tmpl w:val="671AB17A"/>
    <w:lvl w:ilvl="0" w:tplc="FFFFFFFF">
      <w:start w:val="1"/>
      <w:numFmt w:val="decimal"/>
      <w:lvlText w:val="(%1)"/>
      <w:lvlJc w:val="left"/>
      <w:pPr>
        <w:tabs>
          <w:tab w:val="num" w:pos="2520"/>
        </w:tabs>
        <w:ind w:left="2520" w:hanging="720"/>
      </w:pPr>
      <w:rPr>
        <w:rFonts w:hint="default"/>
      </w:rPr>
    </w:lvl>
    <w:lvl w:ilvl="1" w:tplc="B4CEC98E">
      <w:start w:val="1"/>
      <w:numFmt w:val="decimal"/>
      <w:lvlText w:val="(%2)"/>
      <w:lvlJc w:val="left"/>
      <w:pPr>
        <w:tabs>
          <w:tab w:val="num" w:pos="3255"/>
        </w:tabs>
        <w:ind w:left="3255" w:hanging="735"/>
      </w:pPr>
      <w:rPr>
        <w:rFonts w:ascii="Verdana" w:eastAsia="Times New Roman" w:hAnsi="Verdana" w:cs="Times New Roman"/>
      </w:rPr>
    </w:lvl>
    <w:lvl w:ilvl="2" w:tplc="50E25A88">
      <w:start w:val="2"/>
      <w:numFmt w:val="upperLetter"/>
      <w:lvlText w:val="%3."/>
      <w:lvlJc w:val="left"/>
      <w:pPr>
        <w:tabs>
          <w:tab w:val="num" w:pos="3780"/>
        </w:tabs>
        <w:ind w:left="3780" w:hanging="360"/>
      </w:pPr>
      <w:rPr>
        <w:rFonts w:hint="default"/>
      </w:rPr>
    </w:lvl>
    <w:lvl w:ilvl="3" w:tplc="8FBCA33A">
      <w:start w:val="2"/>
      <w:numFmt w:val="lowerLetter"/>
      <w:lvlText w:val="%4."/>
      <w:lvlJc w:val="left"/>
      <w:pPr>
        <w:tabs>
          <w:tab w:val="num" w:pos="4320"/>
        </w:tabs>
        <w:ind w:left="4320" w:hanging="360"/>
      </w:pPr>
      <w:rPr>
        <w:rFonts w:hint="default"/>
        <w:i/>
        <w:color w:val="800000"/>
      </w:r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43">
    <w:nsid w:val="45325BAC"/>
    <w:multiLevelType w:val="hybridMultilevel"/>
    <w:tmpl w:val="45986686"/>
    <w:lvl w:ilvl="0" w:tplc="20F499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47611C9A"/>
    <w:multiLevelType w:val="hybridMultilevel"/>
    <w:tmpl w:val="2766F540"/>
    <w:lvl w:ilvl="0" w:tplc="3752967C">
      <w:start w:val="1"/>
      <w:numFmt w:val="decimal"/>
      <w:lvlText w:val="(%1)"/>
      <w:lvlJc w:val="left"/>
      <w:pPr>
        <w:ind w:left="720" w:hanging="360"/>
      </w:pPr>
      <w:rPr>
        <w:rFonts w:hint="default"/>
      </w:rPr>
    </w:lvl>
    <w:lvl w:ilvl="1" w:tplc="3752967C">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ABD772A"/>
    <w:multiLevelType w:val="multilevel"/>
    <w:tmpl w:val="C2F49AB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6">
    <w:nsid w:val="4B0A0695"/>
    <w:multiLevelType w:val="hybridMultilevel"/>
    <w:tmpl w:val="072C7834"/>
    <w:lvl w:ilvl="0" w:tplc="20F499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4C673F74"/>
    <w:multiLevelType w:val="hybridMultilevel"/>
    <w:tmpl w:val="FB56DD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CE657AF"/>
    <w:multiLevelType w:val="hybridMultilevel"/>
    <w:tmpl w:val="58400E4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9">
      <w:start w:val="1"/>
      <w:numFmt w:val="lowerLetter"/>
      <w:lvlText w:val="%3."/>
      <w:lvlJc w:val="lef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9">
    <w:nsid w:val="4FFD57D3"/>
    <w:multiLevelType w:val="hybridMultilevel"/>
    <w:tmpl w:val="E47E65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0B86E9B"/>
    <w:multiLevelType w:val="hybridMultilevel"/>
    <w:tmpl w:val="183CF860"/>
    <w:lvl w:ilvl="0" w:tplc="20F499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23A3B8A"/>
    <w:multiLevelType w:val="hybridMultilevel"/>
    <w:tmpl w:val="1B2E1DC6"/>
    <w:lvl w:ilvl="0" w:tplc="20F499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54673919"/>
    <w:multiLevelType w:val="hybridMultilevel"/>
    <w:tmpl w:val="87E01B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5601412"/>
    <w:multiLevelType w:val="hybridMultilevel"/>
    <w:tmpl w:val="465CC62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56370F6"/>
    <w:multiLevelType w:val="hybridMultilevel"/>
    <w:tmpl w:val="B0E82BF4"/>
    <w:lvl w:ilvl="0" w:tplc="20F499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57494C7D"/>
    <w:multiLevelType w:val="hybridMultilevel"/>
    <w:tmpl w:val="69E8408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7BA4F75"/>
    <w:multiLevelType w:val="hybridMultilevel"/>
    <w:tmpl w:val="9E743D4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7D2645B"/>
    <w:multiLevelType w:val="hybridMultilevel"/>
    <w:tmpl w:val="92B46E5C"/>
    <w:lvl w:ilvl="0" w:tplc="3752967C">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AA94F30"/>
    <w:multiLevelType w:val="hybridMultilevel"/>
    <w:tmpl w:val="37CA8C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B3A0504"/>
    <w:multiLevelType w:val="hybridMultilevel"/>
    <w:tmpl w:val="455E8D36"/>
    <w:lvl w:ilvl="0" w:tplc="3752967C">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CB42830"/>
    <w:multiLevelType w:val="hybridMultilevel"/>
    <w:tmpl w:val="E0DE25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17E7159"/>
    <w:multiLevelType w:val="hybridMultilevel"/>
    <w:tmpl w:val="5CFE0A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632F5747"/>
    <w:multiLevelType w:val="hybridMultilevel"/>
    <w:tmpl w:val="C34013D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0F">
      <w:start w:val="1"/>
      <w:numFmt w:val="decimal"/>
      <w:lvlText w:val="%3."/>
      <w:lvlJc w:val="lef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3">
    <w:nsid w:val="64804FBB"/>
    <w:multiLevelType w:val="hybridMultilevel"/>
    <w:tmpl w:val="1032B50A"/>
    <w:lvl w:ilvl="0" w:tplc="04090019">
      <w:start w:val="1"/>
      <w:numFmt w:val="lowerLetter"/>
      <w:lvlText w:val="%1."/>
      <w:lvlJc w:val="left"/>
      <w:pPr>
        <w:tabs>
          <w:tab w:val="num" w:pos="720"/>
        </w:tabs>
        <w:ind w:left="720" w:hanging="360"/>
      </w:pPr>
    </w:lvl>
    <w:lvl w:ilvl="1" w:tplc="63C27900">
      <w:start w:val="1"/>
      <w:numFmt w:val="decimal"/>
      <w:lvlText w:val="%2)"/>
      <w:lvlJc w:val="left"/>
      <w:pPr>
        <w:tabs>
          <w:tab w:val="num" w:pos="1440"/>
        </w:tabs>
        <w:ind w:left="1440" w:hanging="360"/>
      </w:pPr>
      <w:rPr>
        <w:rFonts w:hint="default"/>
      </w:rPr>
    </w:lvl>
    <w:lvl w:ilvl="2" w:tplc="E5128282">
      <w:start w:val="1"/>
      <w:numFmt w:val="decimal"/>
      <w:lvlText w:val="%3."/>
      <w:lvlJc w:val="left"/>
      <w:pPr>
        <w:ind w:left="2445" w:hanging="46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5FB1ECA"/>
    <w:multiLevelType w:val="hybridMultilevel"/>
    <w:tmpl w:val="416C1E74"/>
    <w:lvl w:ilvl="0" w:tplc="3752967C">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66726393"/>
    <w:multiLevelType w:val="hybridMultilevel"/>
    <w:tmpl w:val="70A6267E"/>
    <w:lvl w:ilvl="0" w:tplc="3752967C">
      <w:start w:val="1"/>
      <w:numFmt w:val="decimal"/>
      <w:lvlText w:val="(%1)"/>
      <w:lvlJc w:val="left"/>
      <w:pPr>
        <w:ind w:left="720" w:hanging="360"/>
      </w:pPr>
      <w:rPr>
        <w:rFonts w:hint="default"/>
      </w:rPr>
    </w:lvl>
    <w:lvl w:ilvl="1" w:tplc="3752967C">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6EF1AB3"/>
    <w:multiLevelType w:val="hybridMultilevel"/>
    <w:tmpl w:val="0C14B70E"/>
    <w:lvl w:ilvl="0" w:tplc="3752967C">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68C110CA"/>
    <w:multiLevelType w:val="hybridMultilevel"/>
    <w:tmpl w:val="D7127F36"/>
    <w:lvl w:ilvl="0" w:tplc="20F499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A40600B"/>
    <w:multiLevelType w:val="hybridMultilevel"/>
    <w:tmpl w:val="515C9B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AFE5B0A"/>
    <w:multiLevelType w:val="hybridMultilevel"/>
    <w:tmpl w:val="10D660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2625FFB"/>
    <w:multiLevelType w:val="hybridMultilevel"/>
    <w:tmpl w:val="BFC0BCCA"/>
    <w:lvl w:ilvl="0" w:tplc="20F499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5121051"/>
    <w:multiLevelType w:val="hybridMultilevel"/>
    <w:tmpl w:val="3A0EACD2"/>
    <w:lvl w:ilvl="0" w:tplc="20F499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75E93F4C"/>
    <w:multiLevelType w:val="hybridMultilevel"/>
    <w:tmpl w:val="1D0CAB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76206D3C"/>
    <w:multiLevelType w:val="hybridMultilevel"/>
    <w:tmpl w:val="A6988C7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7AA030F"/>
    <w:multiLevelType w:val="hybridMultilevel"/>
    <w:tmpl w:val="0F4E8D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8616861"/>
    <w:multiLevelType w:val="hybridMultilevel"/>
    <w:tmpl w:val="43E61B94"/>
    <w:lvl w:ilvl="0" w:tplc="20F499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A7D5325"/>
    <w:multiLevelType w:val="hybridMultilevel"/>
    <w:tmpl w:val="6EB8FAF8"/>
    <w:lvl w:ilvl="0" w:tplc="20F499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63"/>
  </w:num>
  <w:num w:numId="3">
    <w:abstractNumId w:val="58"/>
  </w:num>
  <w:num w:numId="4">
    <w:abstractNumId w:val="18"/>
  </w:num>
  <w:num w:numId="5">
    <w:abstractNumId w:val="42"/>
  </w:num>
  <w:num w:numId="6">
    <w:abstractNumId w:val="32"/>
  </w:num>
  <w:num w:numId="7">
    <w:abstractNumId w:val="9"/>
  </w:num>
  <w:num w:numId="8">
    <w:abstractNumId w:val="5"/>
  </w:num>
  <w:num w:numId="9">
    <w:abstractNumId w:val="48"/>
  </w:num>
  <w:num w:numId="10">
    <w:abstractNumId w:val="29"/>
  </w:num>
  <w:num w:numId="11">
    <w:abstractNumId w:val="66"/>
  </w:num>
  <w:num w:numId="12">
    <w:abstractNumId w:val="44"/>
  </w:num>
  <w:num w:numId="13">
    <w:abstractNumId w:val="65"/>
  </w:num>
  <w:num w:numId="14">
    <w:abstractNumId w:val="59"/>
  </w:num>
  <w:num w:numId="15">
    <w:abstractNumId w:val="57"/>
  </w:num>
  <w:num w:numId="16">
    <w:abstractNumId w:val="3"/>
  </w:num>
  <w:num w:numId="17">
    <w:abstractNumId w:val="64"/>
  </w:num>
  <w:num w:numId="18">
    <w:abstractNumId w:val="38"/>
  </w:num>
  <w:num w:numId="19">
    <w:abstractNumId w:val="0"/>
  </w:num>
  <w:num w:numId="20">
    <w:abstractNumId w:val="7"/>
  </w:num>
  <w:num w:numId="21">
    <w:abstractNumId w:val="70"/>
  </w:num>
  <w:num w:numId="22">
    <w:abstractNumId w:val="17"/>
  </w:num>
  <w:num w:numId="23">
    <w:abstractNumId w:val="6"/>
  </w:num>
  <w:num w:numId="24">
    <w:abstractNumId w:val="35"/>
  </w:num>
  <w:num w:numId="25">
    <w:abstractNumId w:val="62"/>
  </w:num>
  <w:num w:numId="26">
    <w:abstractNumId w:val="16"/>
  </w:num>
  <w:num w:numId="27">
    <w:abstractNumId w:val="72"/>
  </w:num>
  <w:num w:numId="28">
    <w:abstractNumId w:val="4"/>
  </w:num>
  <w:num w:numId="29">
    <w:abstractNumId w:val="47"/>
  </w:num>
  <w:num w:numId="30">
    <w:abstractNumId w:val="73"/>
  </w:num>
  <w:num w:numId="31">
    <w:abstractNumId w:val="14"/>
  </w:num>
  <w:num w:numId="32">
    <w:abstractNumId w:val="39"/>
  </w:num>
  <w:num w:numId="33">
    <w:abstractNumId w:val="67"/>
  </w:num>
  <w:num w:numId="34">
    <w:abstractNumId w:val="52"/>
  </w:num>
  <w:num w:numId="35">
    <w:abstractNumId w:val="30"/>
  </w:num>
  <w:num w:numId="36">
    <w:abstractNumId w:val="76"/>
  </w:num>
  <w:num w:numId="37">
    <w:abstractNumId w:val="19"/>
  </w:num>
  <w:num w:numId="38">
    <w:abstractNumId w:val="8"/>
  </w:num>
  <w:num w:numId="39">
    <w:abstractNumId w:val="50"/>
  </w:num>
  <w:num w:numId="40">
    <w:abstractNumId w:val="49"/>
  </w:num>
  <w:num w:numId="41">
    <w:abstractNumId w:val="10"/>
  </w:num>
  <w:num w:numId="42">
    <w:abstractNumId w:val="56"/>
  </w:num>
  <w:num w:numId="43">
    <w:abstractNumId w:val="15"/>
  </w:num>
  <w:num w:numId="44">
    <w:abstractNumId w:val="74"/>
  </w:num>
  <w:num w:numId="45">
    <w:abstractNumId w:val="41"/>
  </w:num>
  <w:num w:numId="46">
    <w:abstractNumId w:val="75"/>
  </w:num>
  <w:num w:numId="47">
    <w:abstractNumId w:val="36"/>
  </w:num>
  <w:num w:numId="48">
    <w:abstractNumId w:val="23"/>
  </w:num>
  <w:num w:numId="49">
    <w:abstractNumId w:val="13"/>
  </w:num>
  <w:num w:numId="50">
    <w:abstractNumId w:val="53"/>
  </w:num>
  <w:num w:numId="51">
    <w:abstractNumId w:val="68"/>
  </w:num>
  <w:num w:numId="52">
    <w:abstractNumId w:val="51"/>
  </w:num>
  <w:num w:numId="53">
    <w:abstractNumId w:val="1"/>
  </w:num>
  <w:num w:numId="54">
    <w:abstractNumId w:val="40"/>
  </w:num>
  <w:num w:numId="55">
    <w:abstractNumId w:val="37"/>
  </w:num>
  <w:num w:numId="56">
    <w:abstractNumId w:val="33"/>
  </w:num>
  <w:num w:numId="57">
    <w:abstractNumId w:val="71"/>
  </w:num>
  <w:num w:numId="58">
    <w:abstractNumId w:val="43"/>
  </w:num>
  <w:num w:numId="59">
    <w:abstractNumId w:val="28"/>
  </w:num>
  <w:num w:numId="60">
    <w:abstractNumId w:val="12"/>
  </w:num>
  <w:num w:numId="61">
    <w:abstractNumId w:val="25"/>
  </w:num>
  <w:num w:numId="62">
    <w:abstractNumId w:val="46"/>
  </w:num>
  <w:num w:numId="63">
    <w:abstractNumId w:val="20"/>
  </w:num>
  <w:num w:numId="64">
    <w:abstractNumId w:val="27"/>
  </w:num>
  <w:num w:numId="65">
    <w:abstractNumId w:val="24"/>
  </w:num>
  <w:num w:numId="66">
    <w:abstractNumId w:val="60"/>
  </w:num>
  <w:num w:numId="67">
    <w:abstractNumId w:val="22"/>
  </w:num>
  <w:num w:numId="68">
    <w:abstractNumId w:val="11"/>
  </w:num>
  <w:num w:numId="69">
    <w:abstractNumId w:val="54"/>
  </w:num>
  <w:num w:numId="70">
    <w:abstractNumId w:val="2"/>
  </w:num>
  <w:num w:numId="71">
    <w:abstractNumId w:val="31"/>
  </w:num>
  <w:num w:numId="72">
    <w:abstractNumId w:val="21"/>
  </w:num>
  <w:num w:numId="73">
    <w:abstractNumId w:val="55"/>
  </w:num>
  <w:num w:numId="74">
    <w:abstractNumId w:val="69"/>
  </w:num>
  <w:num w:numId="75">
    <w:abstractNumId w:val="61"/>
  </w:num>
  <w:num w:numId="76">
    <w:abstractNumId w:val="26"/>
  </w:num>
  <w:num w:numId="77">
    <w:abstractNumId w:val="34"/>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0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A34352"/>
    <w:rsid w:val="00002115"/>
    <w:rsid w:val="00010051"/>
    <w:rsid w:val="000125AE"/>
    <w:rsid w:val="000125F4"/>
    <w:rsid w:val="00013336"/>
    <w:rsid w:val="00033A1B"/>
    <w:rsid w:val="00041959"/>
    <w:rsid w:val="0004644F"/>
    <w:rsid w:val="00055943"/>
    <w:rsid w:val="000623B7"/>
    <w:rsid w:val="00070E45"/>
    <w:rsid w:val="000736CD"/>
    <w:rsid w:val="00077872"/>
    <w:rsid w:val="0008213C"/>
    <w:rsid w:val="000A34C5"/>
    <w:rsid w:val="000A6931"/>
    <w:rsid w:val="000C2AB1"/>
    <w:rsid w:val="000C2CBB"/>
    <w:rsid w:val="000D703A"/>
    <w:rsid w:val="000E0A2B"/>
    <w:rsid w:val="000E2F93"/>
    <w:rsid w:val="000E61DE"/>
    <w:rsid w:val="000F51F1"/>
    <w:rsid w:val="00104D06"/>
    <w:rsid w:val="001107F1"/>
    <w:rsid w:val="00111E6C"/>
    <w:rsid w:val="0011501E"/>
    <w:rsid w:val="00132805"/>
    <w:rsid w:val="001370B7"/>
    <w:rsid w:val="00155F7F"/>
    <w:rsid w:val="00163B8C"/>
    <w:rsid w:val="00180BB3"/>
    <w:rsid w:val="00180D80"/>
    <w:rsid w:val="001826DC"/>
    <w:rsid w:val="00192D11"/>
    <w:rsid w:val="001A1271"/>
    <w:rsid w:val="001A3EDA"/>
    <w:rsid w:val="001A77EA"/>
    <w:rsid w:val="001D254A"/>
    <w:rsid w:val="001D5804"/>
    <w:rsid w:val="001E4A0F"/>
    <w:rsid w:val="001E7656"/>
    <w:rsid w:val="001F574A"/>
    <w:rsid w:val="00217003"/>
    <w:rsid w:val="002235AC"/>
    <w:rsid w:val="00224EF7"/>
    <w:rsid w:val="00233F7D"/>
    <w:rsid w:val="00236FF2"/>
    <w:rsid w:val="002423EC"/>
    <w:rsid w:val="00247740"/>
    <w:rsid w:val="00255B18"/>
    <w:rsid w:val="00261028"/>
    <w:rsid w:val="00261D39"/>
    <w:rsid w:val="00262A02"/>
    <w:rsid w:val="00266E68"/>
    <w:rsid w:val="00276B91"/>
    <w:rsid w:val="00276E7F"/>
    <w:rsid w:val="00295715"/>
    <w:rsid w:val="002A49A7"/>
    <w:rsid w:val="002A5E6B"/>
    <w:rsid w:val="002A6BD5"/>
    <w:rsid w:val="002A6D47"/>
    <w:rsid w:val="002B30A0"/>
    <w:rsid w:val="002B6477"/>
    <w:rsid w:val="002C3E83"/>
    <w:rsid w:val="002D2E47"/>
    <w:rsid w:val="00320F7E"/>
    <w:rsid w:val="00326BAE"/>
    <w:rsid w:val="00327E37"/>
    <w:rsid w:val="00342439"/>
    <w:rsid w:val="00347BBD"/>
    <w:rsid w:val="00353B57"/>
    <w:rsid w:val="00356EC3"/>
    <w:rsid w:val="00363FCB"/>
    <w:rsid w:val="003705AB"/>
    <w:rsid w:val="00373559"/>
    <w:rsid w:val="003763C5"/>
    <w:rsid w:val="00385B9D"/>
    <w:rsid w:val="0038638F"/>
    <w:rsid w:val="00396AEC"/>
    <w:rsid w:val="003A1D5D"/>
    <w:rsid w:val="003A3AAC"/>
    <w:rsid w:val="003A434C"/>
    <w:rsid w:val="003B4824"/>
    <w:rsid w:val="003B6A99"/>
    <w:rsid w:val="003C24AA"/>
    <w:rsid w:val="003C391B"/>
    <w:rsid w:val="003E7712"/>
    <w:rsid w:val="003F14F1"/>
    <w:rsid w:val="003F1E24"/>
    <w:rsid w:val="003F354A"/>
    <w:rsid w:val="00400607"/>
    <w:rsid w:val="00402D35"/>
    <w:rsid w:val="004303C6"/>
    <w:rsid w:val="00432C0A"/>
    <w:rsid w:val="0044653A"/>
    <w:rsid w:val="00453C0D"/>
    <w:rsid w:val="00457551"/>
    <w:rsid w:val="00463A5E"/>
    <w:rsid w:val="00471B9F"/>
    <w:rsid w:val="004858F5"/>
    <w:rsid w:val="004926FD"/>
    <w:rsid w:val="00496EC4"/>
    <w:rsid w:val="004974F2"/>
    <w:rsid w:val="004A5242"/>
    <w:rsid w:val="004B020A"/>
    <w:rsid w:val="004B0AAE"/>
    <w:rsid w:val="004C2F8C"/>
    <w:rsid w:val="004D4435"/>
    <w:rsid w:val="004D77EF"/>
    <w:rsid w:val="004E33F5"/>
    <w:rsid w:val="004F414F"/>
    <w:rsid w:val="00507183"/>
    <w:rsid w:val="00510C01"/>
    <w:rsid w:val="00520E12"/>
    <w:rsid w:val="00533E67"/>
    <w:rsid w:val="0055636D"/>
    <w:rsid w:val="00560EA4"/>
    <w:rsid w:val="005654FE"/>
    <w:rsid w:val="00572F08"/>
    <w:rsid w:val="00591FCA"/>
    <w:rsid w:val="005934D1"/>
    <w:rsid w:val="005A1161"/>
    <w:rsid w:val="005B32CF"/>
    <w:rsid w:val="005B654C"/>
    <w:rsid w:val="005B7B97"/>
    <w:rsid w:val="005C2F42"/>
    <w:rsid w:val="005D6607"/>
    <w:rsid w:val="005F4CE9"/>
    <w:rsid w:val="005F4D71"/>
    <w:rsid w:val="006014CB"/>
    <w:rsid w:val="00614596"/>
    <w:rsid w:val="00621D53"/>
    <w:rsid w:val="00630632"/>
    <w:rsid w:val="00643DAB"/>
    <w:rsid w:val="00650A2E"/>
    <w:rsid w:val="0065430D"/>
    <w:rsid w:val="006554A8"/>
    <w:rsid w:val="00661D92"/>
    <w:rsid w:val="006663F6"/>
    <w:rsid w:val="00673C7C"/>
    <w:rsid w:val="006832DB"/>
    <w:rsid w:val="0068490B"/>
    <w:rsid w:val="00687115"/>
    <w:rsid w:val="006964E3"/>
    <w:rsid w:val="006A36D3"/>
    <w:rsid w:val="006A4ED7"/>
    <w:rsid w:val="006A5ED0"/>
    <w:rsid w:val="006C030D"/>
    <w:rsid w:val="006C09CF"/>
    <w:rsid w:val="006C7B52"/>
    <w:rsid w:val="006D458A"/>
    <w:rsid w:val="006E1C2D"/>
    <w:rsid w:val="006E3E79"/>
    <w:rsid w:val="006E6943"/>
    <w:rsid w:val="006F380F"/>
    <w:rsid w:val="0070581B"/>
    <w:rsid w:val="00706936"/>
    <w:rsid w:val="00706AF3"/>
    <w:rsid w:val="00707FBD"/>
    <w:rsid w:val="007131D7"/>
    <w:rsid w:val="00715238"/>
    <w:rsid w:val="00716775"/>
    <w:rsid w:val="0072403C"/>
    <w:rsid w:val="00733C20"/>
    <w:rsid w:val="00743CCD"/>
    <w:rsid w:val="00754333"/>
    <w:rsid w:val="00754CAA"/>
    <w:rsid w:val="007563CD"/>
    <w:rsid w:val="007576B3"/>
    <w:rsid w:val="00764419"/>
    <w:rsid w:val="00766C94"/>
    <w:rsid w:val="00774201"/>
    <w:rsid w:val="00783234"/>
    <w:rsid w:val="007920D0"/>
    <w:rsid w:val="00793092"/>
    <w:rsid w:val="007A380D"/>
    <w:rsid w:val="007A53F7"/>
    <w:rsid w:val="007B01DA"/>
    <w:rsid w:val="007B281B"/>
    <w:rsid w:val="007B6615"/>
    <w:rsid w:val="007C3858"/>
    <w:rsid w:val="007C4F12"/>
    <w:rsid w:val="007E12F9"/>
    <w:rsid w:val="007F3C58"/>
    <w:rsid w:val="00811574"/>
    <w:rsid w:val="008266AB"/>
    <w:rsid w:val="00847C58"/>
    <w:rsid w:val="00851029"/>
    <w:rsid w:val="00863A99"/>
    <w:rsid w:val="00864C51"/>
    <w:rsid w:val="00867AE3"/>
    <w:rsid w:val="00872143"/>
    <w:rsid w:val="008818F0"/>
    <w:rsid w:val="00884727"/>
    <w:rsid w:val="008979DD"/>
    <w:rsid w:val="008A55BE"/>
    <w:rsid w:val="008B0B2C"/>
    <w:rsid w:val="008B56C6"/>
    <w:rsid w:val="008B5FAD"/>
    <w:rsid w:val="008C46C1"/>
    <w:rsid w:val="008D6DA1"/>
    <w:rsid w:val="008E1679"/>
    <w:rsid w:val="008E53D6"/>
    <w:rsid w:val="008F0F5E"/>
    <w:rsid w:val="008F4D4C"/>
    <w:rsid w:val="00914232"/>
    <w:rsid w:val="00923DE5"/>
    <w:rsid w:val="00924EFF"/>
    <w:rsid w:val="00926AC2"/>
    <w:rsid w:val="0093684A"/>
    <w:rsid w:val="00944166"/>
    <w:rsid w:val="00945514"/>
    <w:rsid w:val="00954FA2"/>
    <w:rsid w:val="00957283"/>
    <w:rsid w:val="00965F60"/>
    <w:rsid w:val="009717DD"/>
    <w:rsid w:val="0097586D"/>
    <w:rsid w:val="0097720E"/>
    <w:rsid w:val="00986912"/>
    <w:rsid w:val="00986F9B"/>
    <w:rsid w:val="009A1994"/>
    <w:rsid w:val="009A3AB6"/>
    <w:rsid w:val="009A4034"/>
    <w:rsid w:val="009B0D67"/>
    <w:rsid w:val="009B5233"/>
    <w:rsid w:val="009C0082"/>
    <w:rsid w:val="009C73F7"/>
    <w:rsid w:val="009D5D4D"/>
    <w:rsid w:val="009E3E8F"/>
    <w:rsid w:val="009E5EDD"/>
    <w:rsid w:val="009F278F"/>
    <w:rsid w:val="00A0184C"/>
    <w:rsid w:val="00A058F0"/>
    <w:rsid w:val="00A17149"/>
    <w:rsid w:val="00A24BEB"/>
    <w:rsid w:val="00A251C2"/>
    <w:rsid w:val="00A34352"/>
    <w:rsid w:val="00A34705"/>
    <w:rsid w:val="00A51539"/>
    <w:rsid w:val="00A51CB1"/>
    <w:rsid w:val="00A54027"/>
    <w:rsid w:val="00A553DF"/>
    <w:rsid w:val="00A57C8A"/>
    <w:rsid w:val="00A628B9"/>
    <w:rsid w:val="00A64C83"/>
    <w:rsid w:val="00A729F1"/>
    <w:rsid w:val="00A74819"/>
    <w:rsid w:val="00A752BF"/>
    <w:rsid w:val="00A753DE"/>
    <w:rsid w:val="00A91803"/>
    <w:rsid w:val="00A97D5C"/>
    <w:rsid w:val="00AA028A"/>
    <w:rsid w:val="00AA3661"/>
    <w:rsid w:val="00AA3C7F"/>
    <w:rsid w:val="00AB2512"/>
    <w:rsid w:val="00AB31C6"/>
    <w:rsid w:val="00AD74B1"/>
    <w:rsid w:val="00AE1FF7"/>
    <w:rsid w:val="00AE2F01"/>
    <w:rsid w:val="00AE4B2B"/>
    <w:rsid w:val="00AE5E79"/>
    <w:rsid w:val="00AE764E"/>
    <w:rsid w:val="00AF1000"/>
    <w:rsid w:val="00AF644E"/>
    <w:rsid w:val="00B021DC"/>
    <w:rsid w:val="00B477B2"/>
    <w:rsid w:val="00B5303C"/>
    <w:rsid w:val="00B614FC"/>
    <w:rsid w:val="00B73B55"/>
    <w:rsid w:val="00B80B10"/>
    <w:rsid w:val="00B8164F"/>
    <w:rsid w:val="00B8339C"/>
    <w:rsid w:val="00B85B1C"/>
    <w:rsid w:val="00BA229A"/>
    <w:rsid w:val="00BA4FDA"/>
    <w:rsid w:val="00BB1DDE"/>
    <w:rsid w:val="00BB1EBB"/>
    <w:rsid w:val="00BC1C39"/>
    <w:rsid w:val="00BC48E4"/>
    <w:rsid w:val="00BD41F4"/>
    <w:rsid w:val="00BD55B0"/>
    <w:rsid w:val="00BD63B6"/>
    <w:rsid w:val="00BD7344"/>
    <w:rsid w:val="00BE28AC"/>
    <w:rsid w:val="00BE3FBF"/>
    <w:rsid w:val="00BE5EFA"/>
    <w:rsid w:val="00C1798E"/>
    <w:rsid w:val="00C22B71"/>
    <w:rsid w:val="00C22D93"/>
    <w:rsid w:val="00C36D1C"/>
    <w:rsid w:val="00C378AD"/>
    <w:rsid w:val="00C570AE"/>
    <w:rsid w:val="00C8481E"/>
    <w:rsid w:val="00C84947"/>
    <w:rsid w:val="00C9379B"/>
    <w:rsid w:val="00C94D7C"/>
    <w:rsid w:val="00CA219F"/>
    <w:rsid w:val="00CB1BEF"/>
    <w:rsid w:val="00CB4E63"/>
    <w:rsid w:val="00CC26F7"/>
    <w:rsid w:val="00CC6233"/>
    <w:rsid w:val="00CD6FBF"/>
    <w:rsid w:val="00CF403F"/>
    <w:rsid w:val="00D0265F"/>
    <w:rsid w:val="00D06684"/>
    <w:rsid w:val="00D117CC"/>
    <w:rsid w:val="00D144C6"/>
    <w:rsid w:val="00D15FFC"/>
    <w:rsid w:val="00D21AAC"/>
    <w:rsid w:val="00D25655"/>
    <w:rsid w:val="00D434CA"/>
    <w:rsid w:val="00D578EC"/>
    <w:rsid w:val="00D610B0"/>
    <w:rsid w:val="00D630AE"/>
    <w:rsid w:val="00D64775"/>
    <w:rsid w:val="00D651BB"/>
    <w:rsid w:val="00D65A6D"/>
    <w:rsid w:val="00D74F26"/>
    <w:rsid w:val="00D75261"/>
    <w:rsid w:val="00D84377"/>
    <w:rsid w:val="00D84C51"/>
    <w:rsid w:val="00D9379E"/>
    <w:rsid w:val="00D97CA1"/>
    <w:rsid w:val="00D97E45"/>
    <w:rsid w:val="00DA0356"/>
    <w:rsid w:val="00DA630E"/>
    <w:rsid w:val="00DB3E28"/>
    <w:rsid w:val="00DD0ED5"/>
    <w:rsid w:val="00DD7870"/>
    <w:rsid w:val="00DE6AC4"/>
    <w:rsid w:val="00DF0BE4"/>
    <w:rsid w:val="00DF16E2"/>
    <w:rsid w:val="00E0003A"/>
    <w:rsid w:val="00E22E2F"/>
    <w:rsid w:val="00E249FC"/>
    <w:rsid w:val="00E344DE"/>
    <w:rsid w:val="00E35DDE"/>
    <w:rsid w:val="00E41A65"/>
    <w:rsid w:val="00E41A9F"/>
    <w:rsid w:val="00E43A14"/>
    <w:rsid w:val="00E510E5"/>
    <w:rsid w:val="00E5606E"/>
    <w:rsid w:val="00E658FB"/>
    <w:rsid w:val="00E71EE6"/>
    <w:rsid w:val="00E75938"/>
    <w:rsid w:val="00E91B2C"/>
    <w:rsid w:val="00E946C6"/>
    <w:rsid w:val="00E95358"/>
    <w:rsid w:val="00EA3DA7"/>
    <w:rsid w:val="00EB517A"/>
    <w:rsid w:val="00EB7A7F"/>
    <w:rsid w:val="00EC251F"/>
    <w:rsid w:val="00EC69A5"/>
    <w:rsid w:val="00EE54B2"/>
    <w:rsid w:val="00F03D4F"/>
    <w:rsid w:val="00F12738"/>
    <w:rsid w:val="00F2472E"/>
    <w:rsid w:val="00F25694"/>
    <w:rsid w:val="00F25BBD"/>
    <w:rsid w:val="00F3724C"/>
    <w:rsid w:val="00F46412"/>
    <w:rsid w:val="00F46743"/>
    <w:rsid w:val="00F47C98"/>
    <w:rsid w:val="00F50428"/>
    <w:rsid w:val="00F60B72"/>
    <w:rsid w:val="00F80BCE"/>
    <w:rsid w:val="00F83A75"/>
    <w:rsid w:val="00F92F80"/>
    <w:rsid w:val="00F9536A"/>
    <w:rsid w:val="00FA6272"/>
    <w:rsid w:val="00FB1873"/>
    <w:rsid w:val="00FC4062"/>
    <w:rsid w:val="00FC41F4"/>
    <w:rsid w:val="00FC424A"/>
    <w:rsid w:val="00FD388C"/>
    <w:rsid w:val="00FE2B6F"/>
    <w:rsid w:val="00FE71C9"/>
    <w:rsid w:val="00FF5D8D"/>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basedOn w:val="Normal"/>
    <w:uiPriority w:val="34"/>
    <w:qFormat/>
    <w:rsid w:val="00AE4B2B"/>
    <w:pPr>
      <w:ind w:left="720"/>
      <w:contextualSpacing/>
    </w:pPr>
  </w:style>
  <w:style w:type="paragraph" w:styleId="BalloonText">
    <w:name w:val="Balloon Text"/>
    <w:basedOn w:val="Normal"/>
    <w:link w:val="BalloonTextChar"/>
    <w:uiPriority w:val="99"/>
    <w:semiHidden/>
    <w:unhideWhenUsed/>
    <w:rsid w:val="00986912"/>
    <w:rPr>
      <w:rFonts w:ascii="Arial" w:hAnsi="Arial" w:cs="Arial"/>
      <w:sz w:val="16"/>
      <w:szCs w:val="16"/>
    </w:rPr>
  </w:style>
  <w:style w:type="character" w:customStyle="1" w:styleId="BalloonTextChar">
    <w:name w:val="Balloon Text Char"/>
    <w:basedOn w:val="DefaultParagraphFont"/>
    <w:link w:val="BalloonText"/>
    <w:uiPriority w:val="99"/>
    <w:semiHidden/>
    <w:rsid w:val="00986912"/>
    <w:rPr>
      <w:rFonts w:ascii="Arial" w:hAnsi="Arial" w:cs="Arial"/>
      <w:sz w:val="16"/>
      <w:szCs w:val="16"/>
    </w:rPr>
  </w:style>
  <w:style w:type="paragraph" w:styleId="Header">
    <w:name w:val="header"/>
    <w:basedOn w:val="Normal"/>
    <w:link w:val="HeaderChar"/>
    <w:uiPriority w:val="99"/>
    <w:unhideWhenUsed/>
    <w:rsid w:val="008E53D6"/>
    <w:pPr>
      <w:tabs>
        <w:tab w:val="center" w:pos="4513"/>
        <w:tab w:val="right" w:pos="9026"/>
      </w:tabs>
    </w:pPr>
  </w:style>
  <w:style w:type="character" w:customStyle="1" w:styleId="HeaderChar">
    <w:name w:val="Header Char"/>
    <w:basedOn w:val="DefaultParagraphFont"/>
    <w:link w:val="Header"/>
    <w:uiPriority w:val="99"/>
    <w:rsid w:val="008E53D6"/>
  </w:style>
  <w:style w:type="paragraph" w:styleId="Footer">
    <w:name w:val="footer"/>
    <w:basedOn w:val="Normal"/>
    <w:link w:val="FooterChar"/>
    <w:uiPriority w:val="99"/>
    <w:unhideWhenUsed/>
    <w:rsid w:val="008E53D6"/>
    <w:pPr>
      <w:tabs>
        <w:tab w:val="center" w:pos="4513"/>
        <w:tab w:val="right" w:pos="9026"/>
      </w:tabs>
    </w:pPr>
  </w:style>
  <w:style w:type="character" w:customStyle="1" w:styleId="FooterChar">
    <w:name w:val="Footer Char"/>
    <w:basedOn w:val="DefaultParagraphFont"/>
    <w:link w:val="Footer"/>
    <w:uiPriority w:val="99"/>
    <w:rsid w:val="008E53D6"/>
  </w:style>
  <w:style w:type="table" w:styleId="TableGrid">
    <w:name w:val="Table Grid"/>
    <w:basedOn w:val="TableNormal"/>
    <w:uiPriority w:val="59"/>
    <w:rsid w:val="00C36D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42488-27D7-4DF0-9604-EFE8D8E83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30</Pages>
  <Words>8586</Words>
  <Characters>48946</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57418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UQEN</dc:creator>
  <cp:lastModifiedBy>Win7</cp:lastModifiedBy>
  <cp:revision>8</cp:revision>
  <cp:lastPrinted>2016-06-22T01:48:00Z</cp:lastPrinted>
  <dcterms:created xsi:type="dcterms:W3CDTF">2017-09-12T06:25:00Z</dcterms:created>
  <dcterms:modified xsi:type="dcterms:W3CDTF">2017-09-13T00:59:00Z</dcterms:modified>
</cp:coreProperties>
</file>